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3A2AA" w14:textId="77777777" w:rsidR="00B65F63" w:rsidRPr="00B65F63" w:rsidRDefault="00B65F63" w:rsidP="00B65F63">
      <w:pPr>
        <w:rPr>
          <w:rFonts w:ascii="Avenir LT Std 45 Book" w:hAnsi="Avenir LT Std 45 Book"/>
          <w:sz w:val="20"/>
          <w:szCs w:val="20"/>
        </w:rPr>
      </w:pPr>
    </w:p>
    <w:p w14:paraId="795C8E9C" w14:textId="77777777" w:rsidR="00B65F63" w:rsidRPr="00B65F63" w:rsidRDefault="00B65F63" w:rsidP="00B65F63">
      <w:pPr>
        <w:rPr>
          <w:rFonts w:ascii="Avenir LT Std 45 Book" w:hAnsi="Avenir LT Std 45 Book"/>
          <w:sz w:val="20"/>
          <w:szCs w:val="20"/>
        </w:rPr>
      </w:pPr>
    </w:p>
    <w:p w14:paraId="58497A99" w14:textId="5C24584E" w:rsidR="00B65F63" w:rsidRPr="00B65F63" w:rsidRDefault="00B65F63" w:rsidP="00B65F63">
      <w:pPr>
        <w:rPr>
          <w:rFonts w:ascii="Avenir LT Std 65 Medium" w:hAnsi="Avenir LT Std 65 Medium"/>
          <w:sz w:val="24"/>
          <w:szCs w:val="24"/>
        </w:rPr>
      </w:pPr>
      <w:r w:rsidRPr="00B65F63">
        <w:rPr>
          <w:rFonts w:ascii="Avenir LT Std 65 Medium" w:hAnsi="Avenir LT Std 65 Medium"/>
          <w:sz w:val="24"/>
          <w:szCs w:val="24"/>
        </w:rPr>
        <w:t>VALTAKIRJA</w:t>
      </w:r>
    </w:p>
    <w:p w14:paraId="15F124E3" w14:textId="77777777" w:rsidR="00B65F63" w:rsidRPr="00B65F63" w:rsidRDefault="00B65F63" w:rsidP="00B65F63">
      <w:pPr>
        <w:rPr>
          <w:rFonts w:ascii="Avenir LT Std 45 Book" w:hAnsi="Avenir LT Std 45 Book"/>
          <w:sz w:val="20"/>
          <w:szCs w:val="20"/>
        </w:rPr>
      </w:pPr>
    </w:p>
    <w:p w14:paraId="5F20E21E" w14:textId="048A5A1C" w:rsidR="00B65F63" w:rsidRPr="00B65F63"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Yritys</w:t>
      </w:r>
      <w:r w:rsidR="00233ECF">
        <w:rPr>
          <w:rFonts w:ascii="Avenir LT Std 45 Book" w:hAnsi="Avenir LT Std 45 Book"/>
          <w:sz w:val="20"/>
          <w:szCs w:val="20"/>
        </w:rPr>
        <w:tab/>
      </w:r>
      <w:r w:rsidRPr="00B65F63">
        <w:rPr>
          <w:rFonts w:ascii="Avenir LT Std 45 Book" w:hAnsi="Avenir LT Std 45 Book"/>
          <w:sz w:val="20"/>
          <w:szCs w:val="20"/>
        </w:rPr>
        <w:t>_______________________________</w:t>
      </w:r>
    </w:p>
    <w:p w14:paraId="1C5F09BC" w14:textId="50737EE9" w:rsidR="00B65F63"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Y-tunnus</w:t>
      </w:r>
      <w:r w:rsidR="00233ECF">
        <w:rPr>
          <w:rFonts w:ascii="Avenir LT Std 45 Book" w:hAnsi="Avenir LT Std 45 Book"/>
          <w:sz w:val="20"/>
          <w:szCs w:val="20"/>
        </w:rPr>
        <w:tab/>
      </w:r>
      <w:r w:rsidRPr="00B65F63">
        <w:rPr>
          <w:rFonts w:ascii="Avenir LT Std 45 Book" w:hAnsi="Avenir LT Std 45 Book"/>
          <w:sz w:val="20"/>
          <w:szCs w:val="20"/>
        </w:rPr>
        <w:t>_______________________________</w:t>
      </w:r>
    </w:p>
    <w:p w14:paraId="00074D10" w14:textId="29747F00" w:rsidR="00036909" w:rsidRPr="00B65F63" w:rsidRDefault="00036909" w:rsidP="00690E21">
      <w:pPr>
        <w:ind w:left="2608"/>
        <w:rPr>
          <w:rFonts w:ascii="Avenir LT Std 45 Book" w:hAnsi="Avenir LT Std 45 Book"/>
          <w:sz w:val="20"/>
          <w:szCs w:val="20"/>
        </w:rPr>
      </w:pPr>
      <w:r>
        <w:rPr>
          <w:rFonts w:ascii="Avenir LT Std 45 Book" w:hAnsi="Avenir LT Std 45 Book"/>
          <w:sz w:val="20"/>
          <w:szCs w:val="20"/>
        </w:rPr>
        <w:t>Yhteyshenkilö</w:t>
      </w:r>
      <w:r w:rsidR="00233ECF">
        <w:rPr>
          <w:rFonts w:ascii="Avenir LT Std 45 Book" w:hAnsi="Avenir LT Std 45 Book"/>
          <w:sz w:val="20"/>
          <w:szCs w:val="20"/>
        </w:rPr>
        <w:tab/>
      </w:r>
      <w:r>
        <w:rPr>
          <w:rFonts w:ascii="Avenir LT Std 45 Book" w:hAnsi="Avenir LT Std 45 Book"/>
          <w:sz w:val="20"/>
          <w:szCs w:val="20"/>
        </w:rPr>
        <w:t>_______________________________</w:t>
      </w:r>
    </w:p>
    <w:p w14:paraId="214B9DC3" w14:textId="77777777" w:rsidR="005B6D78" w:rsidRDefault="005B6D78" w:rsidP="00690E21">
      <w:pPr>
        <w:ind w:left="2608"/>
        <w:rPr>
          <w:rFonts w:ascii="Avenir LT Std 45 Book" w:hAnsi="Avenir LT Std 45 Book"/>
          <w:sz w:val="20"/>
          <w:szCs w:val="20"/>
        </w:rPr>
      </w:pPr>
    </w:p>
    <w:p w14:paraId="5407D390" w14:textId="4DD59BAF" w:rsidR="005B6D78"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Valtuutamme täten</w:t>
      </w:r>
      <w:r w:rsidR="001B64A0">
        <w:rPr>
          <w:rFonts w:ascii="Avenir LT Std 45 Book" w:hAnsi="Avenir LT Std 45 Book"/>
          <w:sz w:val="20"/>
          <w:szCs w:val="20"/>
        </w:rPr>
        <w:t xml:space="preserve"> </w:t>
      </w:r>
      <w:r w:rsidR="001B64A0" w:rsidRPr="001B64A0">
        <w:rPr>
          <w:rFonts w:ascii="Avenir LT Std 45 Book" w:hAnsi="Avenir LT Std 45 Book"/>
          <w:sz w:val="20"/>
          <w:szCs w:val="20"/>
        </w:rPr>
        <w:t>Akkukierrätys Pb Oy:n</w:t>
      </w:r>
      <w:r w:rsidRPr="001B64A0">
        <w:rPr>
          <w:rFonts w:ascii="Avenir LT Std 45 Book" w:hAnsi="Avenir LT Std 45 Book"/>
          <w:sz w:val="20"/>
          <w:szCs w:val="20"/>
        </w:rPr>
        <w:t xml:space="preserve"> (</w:t>
      </w:r>
      <w:r w:rsidR="001B64A0" w:rsidRPr="001B64A0">
        <w:rPr>
          <w:rFonts w:ascii="Avenir LT Std 45 Book" w:hAnsi="Avenir LT Std 45 Book"/>
          <w:sz w:val="20"/>
          <w:szCs w:val="20"/>
        </w:rPr>
        <w:t xml:space="preserve">2183662-4) </w:t>
      </w:r>
      <w:r w:rsidRPr="001B64A0">
        <w:rPr>
          <w:rFonts w:ascii="Avenir LT Std 45 Book" w:hAnsi="Avenir LT Std 45 Book"/>
          <w:sz w:val="20"/>
          <w:szCs w:val="20"/>
        </w:rPr>
        <w:t xml:space="preserve">toimimaan </w:t>
      </w:r>
      <w:r w:rsidRPr="00B65F63">
        <w:rPr>
          <w:rFonts w:ascii="Avenir LT Std 45 Book" w:hAnsi="Avenir LT Std 45 Book"/>
          <w:sz w:val="20"/>
          <w:szCs w:val="20"/>
        </w:rPr>
        <w:t xml:space="preserve">asiamiehenä kaikissa paristojen ja akkujen tuottajavastuuseen liittyvissä asioissa yrityksemme ja paristojen ja akkujen tuottajayhteisöksi </w:t>
      </w:r>
      <w:r>
        <w:rPr>
          <w:rFonts w:ascii="Avenir LT Std 45 Book" w:hAnsi="Avenir LT Std 45 Book"/>
          <w:sz w:val="20"/>
          <w:szCs w:val="20"/>
        </w:rPr>
        <w:t>Suomessa hyväksytyn</w:t>
      </w:r>
      <w:r w:rsidRPr="00B65F63">
        <w:rPr>
          <w:rFonts w:ascii="Avenir LT Std 45 Book" w:hAnsi="Avenir LT Std 45 Book"/>
          <w:sz w:val="20"/>
          <w:szCs w:val="20"/>
        </w:rPr>
        <w:t xml:space="preserve"> Recser Oy:n (2211231–0) välillä</w:t>
      </w:r>
      <w:r>
        <w:rPr>
          <w:rFonts w:ascii="Avenir LT Std 45 Book" w:hAnsi="Avenir LT Std 45 Book"/>
          <w:sz w:val="20"/>
          <w:szCs w:val="20"/>
        </w:rPr>
        <w:t xml:space="preserve"> seuraavien paristo- ja akkuluokkien osalta:</w:t>
      </w:r>
    </w:p>
    <w:p w14:paraId="6A2498D6" w14:textId="4C863764" w:rsidR="00690E21" w:rsidRPr="005B6D78" w:rsidRDefault="00690E21" w:rsidP="00690E21">
      <w:pPr>
        <w:ind w:left="2608"/>
        <w:rPr>
          <w:rFonts w:ascii="Avenir LT Std 45 Book" w:hAnsi="Avenir LT Std 45 Book"/>
          <w:sz w:val="20"/>
          <w:szCs w:val="20"/>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59264" behindDoc="0" locked="0" layoutInCell="1" allowOverlap="1" wp14:anchorId="0372D640" wp14:editId="0830D1DE">
                <wp:simplePos x="0" y="0"/>
                <wp:positionH relativeFrom="margin">
                  <wp:posOffset>1729105</wp:posOffset>
                </wp:positionH>
                <wp:positionV relativeFrom="paragraph">
                  <wp:posOffset>246380</wp:posOffset>
                </wp:positionV>
                <wp:extent cx="203200" cy="203200"/>
                <wp:effectExtent l="0" t="0" r="25400" b="25400"/>
                <wp:wrapSquare wrapText="bothSides"/>
                <wp:docPr id="5" name="Tekstiruutu 5"/>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2D5C2A4E"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72D640" id="_x0000_t202" coordsize="21600,21600" o:spt="202" path="m,l,21600r21600,l21600,xe">
                <v:stroke joinstyle="miter"/>
                <v:path gradientshapeok="t" o:connecttype="rect"/>
              </v:shapetype>
              <v:shape id="Tekstiruutu 5" o:spid="_x0000_s1026" type="#_x0000_t202" style="position:absolute;left:0;text-align:left;margin-left:136.15pt;margin-top:19.4pt;width:16pt;height: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" fillcolor="window" strokeweight=".5pt">
                <v:textbox>
                  <w:txbxContent>
                    <w:p w14:paraId="2D5C2A4E"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Pr>
          <w:rFonts w:ascii="Avenir LT Std 45 Book" w:hAnsi="Avenir LT Std 45 Book"/>
          <w:b/>
          <w:bCs/>
          <w:color w:val="333333"/>
          <w:sz w:val="18"/>
          <w:szCs w:val="18"/>
        </w:rPr>
        <w:tab/>
      </w:r>
    </w:p>
    <w:p w14:paraId="17FD3CD9" w14:textId="68C16542" w:rsidR="00B65F63" w:rsidRDefault="00690E21" w:rsidP="00690E21">
      <w:pPr>
        <w:ind w:left="2608"/>
        <w:rPr>
          <w:rFonts w:ascii="Avenir LT Std 45 Book" w:hAnsi="Avenir LT Std 45 Book"/>
          <w:sz w:val="20"/>
          <w:szCs w:val="20"/>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60288" behindDoc="0" locked="0" layoutInCell="1" allowOverlap="1" wp14:anchorId="658B7A17" wp14:editId="7E485A9B">
                <wp:simplePos x="0" y="0"/>
                <wp:positionH relativeFrom="margin">
                  <wp:posOffset>1729105</wp:posOffset>
                </wp:positionH>
                <wp:positionV relativeFrom="paragraph">
                  <wp:posOffset>254000</wp:posOffset>
                </wp:positionV>
                <wp:extent cx="203200" cy="203200"/>
                <wp:effectExtent l="0" t="0" r="25400" b="25400"/>
                <wp:wrapSquare wrapText="bothSides"/>
                <wp:docPr id="6" name="Tekstiruutu 6"/>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43CFB88B"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B7A17" id="Tekstiruutu 6" o:spid="_x0000_s1027" type="#_x0000_t202" style="position:absolute;left:0;text-align:left;margin-left:136.15pt;margin-top:20pt;width:16pt;height:1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" fillcolor="window" strokeweight=".5pt">
                <v:textbox>
                  <w:txbxContent>
                    <w:p w14:paraId="43CFB88B"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00B65F63" w:rsidRPr="00D220B8">
        <w:rPr>
          <w:rFonts w:ascii="Avenir LT Std 45 Book" w:hAnsi="Avenir LT Std 45 Book"/>
          <w:b/>
          <w:bCs/>
          <w:color w:val="333333"/>
          <w:sz w:val="18"/>
          <w:szCs w:val="18"/>
        </w:rPr>
        <w:t xml:space="preserve">Kannettavat paristot </w:t>
      </w:r>
      <w:r w:rsidR="00B65F63">
        <w:rPr>
          <w:rFonts w:ascii="Avenir LT Std 45 Book" w:hAnsi="Avenir LT Std 45 Book"/>
          <w:b/>
          <w:bCs/>
          <w:color w:val="333333"/>
          <w:sz w:val="18"/>
          <w:szCs w:val="18"/>
        </w:rPr>
        <w:t>tai</w:t>
      </w:r>
      <w:r w:rsidR="00B65F63" w:rsidRPr="00D220B8">
        <w:rPr>
          <w:rFonts w:ascii="Avenir LT Std 45 Book" w:hAnsi="Avenir LT Std 45 Book"/>
          <w:b/>
          <w:bCs/>
          <w:color w:val="333333"/>
          <w:sz w:val="18"/>
          <w:szCs w:val="18"/>
        </w:rPr>
        <w:t xml:space="preserve"> akut</w:t>
      </w:r>
      <w:r w:rsidR="00B65F63" w:rsidRPr="00D220B8">
        <w:rPr>
          <w:rFonts w:ascii="Avenir LT Std 45 Book" w:hAnsi="Avenir LT Std 45 Book"/>
          <w:color w:val="333333"/>
          <w:sz w:val="18"/>
          <w:szCs w:val="18"/>
        </w:rPr>
        <w:t xml:space="preserve"> (ks. määritelmä sivulta 2)</w:t>
      </w:r>
      <w:r w:rsidR="00B65F63" w:rsidRPr="00D220B8">
        <w:rPr>
          <w:rFonts w:ascii="Avenir LT Std 45 Book" w:hAnsi="Avenir LT Std 45 Book"/>
          <w:color w:val="333333"/>
          <w:sz w:val="18"/>
          <w:szCs w:val="18"/>
        </w:rPr>
        <w:tab/>
      </w:r>
    </w:p>
    <w:p w14:paraId="424A1932" w14:textId="102E59BA" w:rsidR="00B65F63" w:rsidRDefault="00690E21" w:rsidP="00690E21">
      <w:pPr>
        <w:ind w:left="2608"/>
        <w:rPr>
          <w:rFonts w:ascii="Avenir LT Std 45 Book" w:hAnsi="Avenir LT Std 45 Book"/>
          <w:sz w:val="20"/>
          <w:szCs w:val="20"/>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61312" behindDoc="0" locked="0" layoutInCell="1" allowOverlap="1" wp14:anchorId="166F23BC" wp14:editId="2140FA59">
                <wp:simplePos x="0" y="0"/>
                <wp:positionH relativeFrom="margin">
                  <wp:posOffset>1724660</wp:posOffset>
                </wp:positionH>
                <wp:positionV relativeFrom="paragraph">
                  <wp:posOffset>244475</wp:posOffset>
                </wp:positionV>
                <wp:extent cx="203200" cy="203200"/>
                <wp:effectExtent l="0" t="0" r="25400" b="25400"/>
                <wp:wrapSquare wrapText="bothSides"/>
                <wp:docPr id="7" name="Tekstiruutu 7"/>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12E78DE8"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F23BC" id="Tekstiruutu 7" o:spid="_x0000_s1028" type="#_x0000_t202" style="position:absolute;left:0;text-align:left;margin-left:135.8pt;margin-top:19.25pt;width:16pt;height:1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" fillcolor="window" strokeweight=".5pt">
                <v:textbox>
                  <w:txbxContent>
                    <w:p w14:paraId="12E78DE8"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00B65F63" w:rsidRPr="00D220B8">
        <w:rPr>
          <w:rFonts w:ascii="Avenir LT Std 45 Book" w:hAnsi="Avenir LT Std 45 Book"/>
          <w:b/>
          <w:bCs/>
          <w:color w:val="333333"/>
          <w:sz w:val="18"/>
          <w:szCs w:val="18"/>
        </w:rPr>
        <w:t>Kannettavat teollisuus</w:t>
      </w:r>
      <w:r w:rsidR="00B65F63">
        <w:rPr>
          <w:rFonts w:ascii="Avenir LT Std 45 Book" w:hAnsi="Avenir LT Std 45 Book"/>
          <w:b/>
          <w:bCs/>
          <w:color w:val="333333"/>
          <w:sz w:val="18"/>
          <w:szCs w:val="18"/>
        </w:rPr>
        <w:t>paristot tai -</w:t>
      </w:r>
      <w:r w:rsidR="00B65F63" w:rsidRPr="00D220B8">
        <w:rPr>
          <w:rFonts w:ascii="Avenir LT Std 45 Book" w:hAnsi="Avenir LT Std 45 Book"/>
          <w:b/>
          <w:bCs/>
          <w:color w:val="333333"/>
          <w:sz w:val="18"/>
          <w:szCs w:val="18"/>
        </w:rPr>
        <w:t xml:space="preserve">akut </w:t>
      </w:r>
      <w:r w:rsidR="00B65F63" w:rsidRPr="00D220B8">
        <w:rPr>
          <w:rFonts w:ascii="Avenir LT Std 45 Book" w:hAnsi="Avenir LT Std 45 Book"/>
          <w:color w:val="333333"/>
          <w:sz w:val="18"/>
          <w:szCs w:val="18"/>
        </w:rPr>
        <w:t>(ks. määritelmä sivulta 2)</w:t>
      </w:r>
    </w:p>
    <w:p w14:paraId="4ACBBF18" w14:textId="7D03A719" w:rsidR="00B65F63" w:rsidRDefault="00690E21" w:rsidP="00690E21">
      <w:pPr>
        <w:ind w:left="2608"/>
        <w:rPr>
          <w:rFonts w:ascii="Avenir LT Std 45 Book" w:hAnsi="Avenir LT Std 45 Book"/>
          <w:sz w:val="20"/>
          <w:szCs w:val="20"/>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63360" behindDoc="0" locked="0" layoutInCell="1" allowOverlap="1" wp14:anchorId="0DB53C85" wp14:editId="59392D7F">
                <wp:simplePos x="0" y="0"/>
                <wp:positionH relativeFrom="margin">
                  <wp:posOffset>1723390</wp:posOffset>
                </wp:positionH>
                <wp:positionV relativeFrom="paragraph">
                  <wp:posOffset>214630</wp:posOffset>
                </wp:positionV>
                <wp:extent cx="203200" cy="203200"/>
                <wp:effectExtent l="0" t="0" r="25400" b="25400"/>
                <wp:wrapSquare wrapText="bothSides"/>
                <wp:docPr id="8" name="Tekstiruutu 8"/>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2E29547C"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53C85" id="Tekstiruutu 8" o:spid="_x0000_s1029" type="#_x0000_t202" style="position:absolute;left:0;text-align:left;margin-left:135.7pt;margin-top:16.9pt;width:16pt;height:1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" fillcolor="window" strokeweight=".5pt">
                <v:textbox>
                  <w:txbxContent>
                    <w:p w14:paraId="2E29547C"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00B65F63" w:rsidRPr="00D220B8">
        <w:rPr>
          <w:rFonts w:ascii="Avenir LT Std 45 Book" w:hAnsi="Avenir LT Std 45 Book"/>
          <w:b/>
          <w:bCs/>
          <w:color w:val="333333"/>
          <w:sz w:val="18"/>
          <w:szCs w:val="18"/>
        </w:rPr>
        <w:t>Kannettavat litiumajoneuvo</w:t>
      </w:r>
      <w:r w:rsidR="00B65F63">
        <w:rPr>
          <w:rFonts w:ascii="Avenir LT Std 45 Book" w:hAnsi="Avenir LT Std 45 Book"/>
          <w:b/>
          <w:bCs/>
          <w:color w:val="333333"/>
          <w:sz w:val="18"/>
          <w:szCs w:val="18"/>
        </w:rPr>
        <w:t>paristot tai -</w:t>
      </w:r>
      <w:r w:rsidR="00B65F63" w:rsidRPr="00D220B8">
        <w:rPr>
          <w:rFonts w:ascii="Avenir LT Std 45 Book" w:hAnsi="Avenir LT Std 45 Book"/>
          <w:b/>
          <w:bCs/>
          <w:color w:val="333333"/>
          <w:sz w:val="18"/>
          <w:szCs w:val="18"/>
        </w:rPr>
        <w:t xml:space="preserve">akut </w:t>
      </w:r>
      <w:r w:rsidR="00B65F63" w:rsidRPr="00D220B8">
        <w:rPr>
          <w:rFonts w:ascii="Avenir LT Std 45 Book" w:hAnsi="Avenir LT Std 45 Book"/>
          <w:color w:val="333333"/>
          <w:sz w:val="18"/>
          <w:szCs w:val="18"/>
        </w:rPr>
        <w:t>(ks. määritelmä sivulta 2)</w:t>
      </w:r>
    </w:p>
    <w:p w14:paraId="72C15FF6" w14:textId="2B41DC89" w:rsidR="00B65F63" w:rsidRPr="00B65F63" w:rsidRDefault="00B65F63" w:rsidP="00690E21">
      <w:pPr>
        <w:ind w:left="2608"/>
        <w:rPr>
          <w:rFonts w:ascii="Avenir LT Std 45 Book" w:hAnsi="Avenir LT Std 45 Book"/>
          <w:color w:val="333333"/>
          <w:sz w:val="18"/>
          <w:szCs w:val="18"/>
        </w:rPr>
      </w:pPr>
      <w:r w:rsidRPr="00D220B8">
        <w:rPr>
          <w:rFonts w:ascii="Avenir LT Std 45 Book" w:hAnsi="Avenir LT Std 45 Book"/>
          <w:b/>
          <w:bCs/>
          <w:color w:val="333333"/>
          <w:sz w:val="18"/>
          <w:szCs w:val="18"/>
        </w:rPr>
        <w:t>Isot teollisuus</w:t>
      </w:r>
      <w:r>
        <w:rPr>
          <w:rFonts w:ascii="Avenir LT Std 45 Book" w:hAnsi="Avenir LT Std 45 Book"/>
          <w:b/>
          <w:bCs/>
          <w:color w:val="333333"/>
          <w:sz w:val="18"/>
          <w:szCs w:val="18"/>
        </w:rPr>
        <w:t>paristot tai -</w:t>
      </w:r>
      <w:r w:rsidRPr="00D220B8">
        <w:rPr>
          <w:rFonts w:ascii="Avenir LT Std 45 Book" w:hAnsi="Avenir LT Std 45 Book"/>
          <w:b/>
          <w:bCs/>
          <w:color w:val="333333"/>
          <w:sz w:val="18"/>
          <w:szCs w:val="18"/>
        </w:rPr>
        <w:t xml:space="preserve">akut </w:t>
      </w:r>
      <w:r w:rsidRPr="00D220B8">
        <w:rPr>
          <w:rFonts w:ascii="Avenir LT Std 45 Book" w:hAnsi="Avenir LT Std 45 Book"/>
          <w:color w:val="333333"/>
          <w:sz w:val="18"/>
          <w:szCs w:val="18"/>
        </w:rPr>
        <w:t xml:space="preserve">(ks. määritelmä </w:t>
      </w:r>
      <w:r>
        <w:rPr>
          <w:rFonts w:ascii="Avenir LT Std 45 Book" w:hAnsi="Avenir LT Std 45 Book"/>
          <w:color w:val="333333"/>
          <w:sz w:val="18"/>
          <w:szCs w:val="18"/>
        </w:rPr>
        <w:t xml:space="preserve">ja vastuun siirtyminen </w:t>
      </w:r>
      <w:r w:rsidRPr="00D220B8">
        <w:rPr>
          <w:rFonts w:ascii="Avenir LT Std 45 Book" w:hAnsi="Avenir LT Std 45 Book"/>
          <w:color w:val="333333"/>
          <w:sz w:val="18"/>
          <w:szCs w:val="18"/>
        </w:rPr>
        <w:t>sivulta</w:t>
      </w:r>
      <w:r>
        <w:rPr>
          <w:rFonts w:ascii="Avenir LT Std 45 Book" w:hAnsi="Avenir LT Std 45 Book"/>
          <w:color w:val="333333"/>
          <w:sz w:val="18"/>
          <w:szCs w:val="18"/>
        </w:rPr>
        <w:t xml:space="preserve"> 2</w:t>
      </w:r>
      <w:r w:rsidRPr="00D220B8">
        <w:rPr>
          <w:rFonts w:ascii="Avenir LT Std 45 Book" w:hAnsi="Avenir LT Std 45 Book"/>
          <w:color w:val="333333"/>
          <w:sz w:val="18"/>
          <w:szCs w:val="18"/>
        </w:rPr>
        <w:t>)</w:t>
      </w:r>
    </w:p>
    <w:p w14:paraId="4446C323" w14:textId="77777777" w:rsidR="005B6D78" w:rsidRPr="001B64A0" w:rsidRDefault="005B6D78" w:rsidP="00690E21">
      <w:pPr>
        <w:ind w:left="2608"/>
        <w:rPr>
          <w:rFonts w:ascii="Avenir LT Std 45 Book" w:hAnsi="Avenir LT Std 45 Book"/>
          <w:sz w:val="20"/>
          <w:szCs w:val="20"/>
        </w:rPr>
      </w:pPr>
    </w:p>
    <w:p w14:paraId="09891B6E" w14:textId="046F3101" w:rsidR="00B65F63" w:rsidRPr="00B65F63" w:rsidRDefault="001B64A0" w:rsidP="00690E21">
      <w:pPr>
        <w:ind w:left="2608"/>
        <w:rPr>
          <w:rFonts w:ascii="Avenir LT Std 45 Book" w:hAnsi="Avenir LT Std 45 Book"/>
          <w:sz w:val="20"/>
          <w:szCs w:val="20"/>
        </w:rPr>
      </w:pPr>
      <w:r w:rsidRPr="001B64A0">
        <w:rPr>
          <w:rFonts w:ascii="Avenir LT Std 45 Book" w:hAnsi="Avenir LT Std 45 Book"/>
          <w:sz w:val="20"/>
          <w:szCs w:val="20"/>
        </w:rPr>
        <w:t>Akkukierrätys Pb Oy</w:t>
      </w:r>
      <w:r w:rsidR="00B65F63" w:rsidRPr="001B64A0">
        <w:rPr>
          <w:rFonts w:ascii="Avenir LT Std 45 Book" w:hAnsi="Avenir LT Std 45 Book"/>
          <w:sz w:val="20"/>
          <w:szCs w:val="20"/>
        </w:rPr>
        <w:t xml:space="preserve"> saa allekirjoittaa </w:t>
      </w:r>
      <w:r w:rsidR="00B65F63" w:rsidRPr="00B65F63">
        <w:rPr>
          <w:rFonts w:ascii="Avenir LT Std 45 Book" w:hAnsi="Avenir LT Std 45 Book"/>
          <w:sz w:val="20"/>
          <w:szCs w:val="20"/>
        </w:rPr>
        <w:t xml:space="preserve">yrityksemme puolesta tuottajavastuun siirtoa koskevan sopimuksen ja ryhtyä kaikkiin muihinkin tarvittaviin toimiin yritystämme koskevien lainsäädännössä asetettujen </w:t>
      </w:r>
      <w:r w:rsidR="00B47E9C">
        <w:rPr>
          <w:rFonts w:ascii="Avenir LT Std 45 Book" w:hAnsi="Avenir LT Std 45 Book"/>
          <w:sz w:val="20"/>
          <w:szCs w:val="20"/>
        </w:rPr>
        <w:t xml:space="preserve">yllä mainittuihin tuoteluokkiin kuuluvien </w:t>
      </w:r>
      <w:r w:rsidR="00B65F63" w:rsidRPr="00B65F63">
        <w:rPr>
          <w:rFonts w:ascii="Avenir LT Std 45 Book" w:hAnsi="Avenir LT Std 45 Book"/>
          <w:sz w:val="20"/>
          <w:szCs w:val="20"/>
        </w:rPr>
        <w:t xml:space="preserve">paristojen ja akkujen tuottajavastuuta </w:t>
      </w:r>
      <w:r w:rsidR="00B65F63">
        <w:rPr>
          <w:rFonts w:ascii="Avenir LT Std 45 Book" w:hAnsi="Avenir LT Std 45 Book"/>
          <w:sz w:val="20"/>
          <w:szCs w:val="20"/>
        </w:rPr>
        <w:t xml:space="preserve">Suomessa </w:t>
      </w:r>
      <w:r w:rsidR="00B65F63" w:rsidRPr="00B65F63">
        <w:rPr>
          <w:rFonts w:ascii="Avenir LT Std 45 Book" w:hAnsi="Avenir LT Std 45 Book"/>
          <w:sz w:val="20"/>
          <w:szCs w:val="20"/>
        </w:rPr>
        <w:t xml:space="preserve">koskevien velvoitteiden hoitamiseksi. </w:t>
      </w:r>
    </w:p>
    <w:p w14:paraId="6BEDF07F" w14:textId="77777777" w:rsidR="00B65F63" w:rsidRPr="00B65F63" w:rsidRDefault="00B65F63" w:rsidP="00690E21">
      <w:pPr>
        <w:ind w:left="2608"/>
        <w:rPr>
          <w:rFonts w:ascii="Avenir LT Std 45 Book" w:hAnsi="Avenir LT Std 45 Book"/>
          <w:sz w:val="20"/>
          <w:szCs w:val="20"/>
        </w:rPr>
      </w:pPr>
    </w:p>
    <w:p w14:paraId="2230386B" w14:textId="7C0084DA" w:rsidR="00B65F63" w:rsidRPr="00B65F63"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Paikka ja aika</w:t>
      </w:r>
      <w:r w:rsidR="00C26101">
        <w:rPr>
          <w:rFonts w:ascii="Avenir LT Std 45 Book" w:hAnsi="Avenir LT Std 45 Book"/>
          <w:sz w:val="20"/>
          <w:szCs w:val="20"/>
        </w:rPr>
        <w:tab/>
      </w:r>
      <w:r w:rsidRPr="00B65F63">
        <w:rPr>
          <w:rFonts w:ascii="Avenir LT Std 45 Book" w:hAnsi="Avenir LT Std 45 Book"/>
          <w:sz w:val="20"/>
          <w:szCs w:val="20"/>
        </w:rPr>
        <w:t>_______________________________</w:t>
      </w:r>
    </w:p>
    <w:p w14:paraId="2EF11326" w14:textId="77777777" w:rsidR="00B65F63" w:rsidRPr="00B65F63" w:rsidRDefault="00B65F63" w:rsidP="00690E21">
      <w:pPr>
        <w:ind w:left="2608"/>
        <w:rPr>
          <w:rFonts w:ascii="Avenir LT Std 45 Book" w:hAnsi="Avenir LT Std 45 Book"/>
          <w:sz w:val="20"/>
          <w:szCs w:val="20"/>
        </w:rPr>
      </w:pPr>
    </w:p>
    <w:p w14:paraId="71786E12" w14:textId="77777777" w:rsidR="00B65F63" w:rsidRPr="00B65F63" w:rsidRDefault="00B65F63" w:rsidP="00690E21">
      <w:pPr>
        <w:ind w:left="2608"/>
        <w:rPr>
          <w:rFonts w:ascii="Avenir LT Std 45 Book" w:hAnsi="Avenir LT Std 45 Book"/>
          <w:sz w:val="20"/>
          <w:szCs w:val="20"/>
        </w:rPr>
      </w:pPr>
    </w:p>
    <w:p w14:paraId="34239D81" w14:textId="7D706366" w:rsidR="00B65F63" w:rsidRPr="00B65F63"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Allekirjoitus</w:t>
      </w:r>
      <w:r w:rsidR="00C26101">
        <w:rPr>
          <w:rFonts w:ascii="Avenir LT Std 45 Book" w:hAnsi="Avenir LT Std 45 Book"/>
          <w:sz w:val="20"/>
          <w:szCs w:val="20"/>
        </w:rPr>
        <w:tab/>
      </w:r>
      <w:r w:rsidRPr="00B65F63">
        <w:rPr>
          <w:rFonts w:ascii="Avenir LT Std 45 Book" w:hAnsi="Avenir LT Std 45 Book"/>
          <w:sz w:val="20"/>
          <w:szCs w:val="20"/>
        </w:rPr>
        <w:t>_______________________________</w:t>
      </w:r>
    </w:p>
    <w:p w14:paraId="555E262B" w14:textId="727F05A0" w:rsidR="00B65F63" w:rsidRPr="00B65F63"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Nimi</w:t>
      </w:r>
      <w:r w:rsidR="00C26101">
        <w:rPr>
          <w:rFonts w:ascii="Avenir LT Std 45 Book" w:hAnsi="Avenir LT Std 45 Book"/>
          <w:sz w:val="20"/>
          <w:szCs w:val="20"/>
        </w:rPr>
        <w:tab/>
      </w:r>
      <w:r w:rsidRPr="00B65F63">
        <w:rPr>
          <w:rFonts w:ascii="Avenir LT Std 45 Book" w:hAnsi="Avenir LT Std 45 Book"/>
          <w:sz w:val="20"/>
          <w:szCs w:val="20"/>
        </w:rPr>
        <w:t>______________________________</w:t>
      </w:r>
    </w:p>
    <w:p w14:paraId="7F95B122" w14:textId="5C5AE3E6" w:rsidR="006B0077" w:rsidRDefault="00B65F63" w:rsidP="00690E21">
      <w:pPr>
        <w:ind w:left="2608"/>
        <w:rPr>
          <w:rFonts w:ascii="Avenir LT Std 45 Book" w:hAnsi="Avenir LT Std 45 Book"/>
          <w:sz w:val="20"/>
          <w:szCs w:val="20"/>
        </w:rPr>
      </w:pPr>
      <w:r w:rsidRPr="00B65F63">
        <w:rPr>
          <w:rFonts w:ascii="Avenir LT Std 45 Book" w:hAnsi="Avenir LT Std 45 Book"/>
          <w:sz w:val="20"/>
          <w:szCs w:val="20"/>
        </w:rPr>
        <w:t>Asema</w:t>
      </w:r>
      <w:r w:rsidR="00C26101">
        <w:rPr>
          <w:rFonts w:ascii="Avenir LT Std 45 Book" w:hAnsi="Avenir LT Std 45 Book"/>
          <w:sz w:val="20"/>
          <w:szCs w:val="20"/>
        </w:rPr>
        <w:tab/>
      </w:r>
      <w:r w:rsidRPr="00B65F63">
        <w:rPr>
          <w:rFonts w:ascii="Avenir LT Std 45 Book" w:hAnsi="Avenir LT Std 45 Book"/>
          <w:sz w:val="20"/>
          <w:szCs w:val="20"/>
        </w:rPr>
        <w:t>_______________________________</w:t>
      </w:r>
    </w:p>
    <w:p w14:paraId="1B138A3E" w14:textId="2979B89A" w:rsidR="00B47E9C" w:rsidRPr="00240241" w:rsidRDefault="00690E21" w:rsidP="00B47E9C">
      <w:pPr>
        <w:spacing w:after="0" w:line="240" w:lineRule="auto"/>
        <w:rPr>
          <w:rFonts w:ascii="Avenir LT Std 65 Medium" w:hAnsi="Avenir LT Std 65 Medium"/>
          <w:b/>
          <w:strike/>
          <w:color w:val="333333"/>
          <w:sz w:val="17"/>
          <w:szCs w:val="17"/>
        </w:rPr>
      </w:pPr>
      <w:r>
        <w:rPr>
          <w:rFonts w:ascii="Avenir LT Std 45 Book" w:hAnsi="Avenir LT Std 45 Book"/>
          <w:sz w:val="20"/>
          <w:szCs w:val="20"/>
        </w:rPr>
        <w:br w:type="page"/>
      </w:r>
      <w:r w:rsidR="00036909">
        <w:rPr>
          <w:rFonts w:ascii="Avenir LT Std 45 Book" w:hAnsi="Avenir LT Std 45 Book"/>
          <w:sz w:val="20"/>
          <w:szCs w:val="20"/>
        </w:rPr>
        <w:t>Ote Recser Oy:n tuottajavastuun siirtosopimuksen ehdoista (</w:t>
      </w:r>
      <w:r w:rsidR="00B47E9C" w:rsidRPr="00240241">
        <w:rPr>
          <w:rFonts w:ascii="Avenir LT Std 45 Book" w:hAnsi="Avenir LT Std 45 Book"/>
          <w:bCs/>
          <w:color w:val="333333"/>
          <w:sz w:val="17"/>
          <w:szCs w:val="17"/>
        </w:rPr>
        <w:t xml:space="preserve">SOPIMUSEHDOT </w:t>
      </w:r>
      <w:r w:rsidR="00B41D16" w:rsidRPr="00B41D16">
        <w:rPr>
          <w:rFonts w:ascii="Avenir LT Std 45 Book" w:hAnsi="Avenir LT Std 45 Book"/>
          <w:bCs/>
          <w:color w:val="333333"/>
          <w:sz w:val="17"/>
          <w:szCs w:val="17"/>
        </w:rPr>
        <w:t>21.2.2023</w:t>
      </w:r>
      <w:r w:rsidR="00036909" w:rsidRPr="00240241">
        <w:rPr>
          <w:rFonts w:ascii="Avenir LT Std 45 Book" w:hAnsi="Avenir LT Std 45 Book"/>
          <w:bCs/>
          <w:color w:val="333333"/>
          <w:sz w:val="17"/>
          <w:szCs w:val="17"/>
        </w:rPr>
        <w:t>):</w:t>
      </w:r>
    </w:p>
    <w:p w14:paraId="2AD7F818" w14:textId="77777777" w:rsidR="00036909" w:rsidRPr="002F51CE" w:rsidRDefault="00036909" w:rsidP="00B47E9C">
      <w:pPr>
        <w:spacing w:after="0" w:line="240" w:lineRule="auto"/>
        <w:rPr>
          <w:rFonts w:ascii="Avenir LT Std 65 Medium" w:hAnsi="Avenir LT Std 65 Medium"/>
          <w:color w:val="333333"/>
          <w:sz w:val="17"/>
          <w:szCs w:val="17"/>
        </w:rPr>
      </w:pPr>
    </w:p>
    <w:p w14:paraId="57AB3461" w14:textId="77777777" w:rsidR="00B47E9C" w:rsidRDefault="00B47E9C" w:rsidP="00B47E9C">
      <w:pPr>
        <w:spacing w:after="0" w:line="240" w:lineRule="auto"/>
        <w:rPr>
          <w:rFonts w:ascii="Avenir LT Std 65 Medium" w:hAnsi="Avenir LT Std 65 Medium"/>
          <w:b/>
          <w:bCs/>
          <w:color w:val="333333"/>
          <w:sz w:val="17"/>
          <w:szCs w:val="17"/>
        </w:rPr>
      </w:pPr>
      <w:r>
        <w:rPr>
          <w:rFonts w:ascii="Avenir LT Std 65 Medium" w:hAnsi="Avenir LT Std 65 Medium"/>
          <w:b/>
          <w:bCs/>
          <w:color w:val="333333"/>
          <w:sz w:val="17"/>
          <w:szCs w:val="17"/>
        </w:rPr>
        <w:t>1</w:t>
      </w:r>
      <w:r w:rsidRPr="00D220B8">
        <w:rPr>
          <w:rFonts w:ascii="Avenir LT Std 65 Medium" w:hAnsi="Avenir LT Std 65 Medium"/>
          <w:b/>
          <w:bCs/>
          <w:color w:val="333333"/>
          <w:sz w:val="17"/>
          <w:szCs w:val="17"/>
        </w:rPr>
        <w:t xml:space="preserve"> MÄÄRITELMÄT</w:t>
      </w:r>
      <w:r w:rsidRPr="00D220B8">
        <w:rPr>
          <w:rFonts w:ascii="Avenir LT Std 65 Medium" w:hAnsi="Avenir LT Std 65 Medium"/>
          <w:b/>
          <w:bCs/>
          <w:color w:val="333333"/>
          <w:sz w:val="17"/>
          <w:szCs w:val="17"/>
        </w:rPr>
        <w:br/>
      </w:r>
      <w:r w:rsidRPr="00D220B8">
        <w:rPr>
          <w:rFonts w:ascii="Avenir LT Std 45 Book" w:hAnsi="Avenir LT Std 45 Book"/>
          <w:color w:val="333333"/>
          <w:sz w:val="17"/>
          <w:szCs w:val="17"/>
        </w:rPr>
        <w:t>Sopimuksessa käytetään seuraavia käsitteitä, joilla on tässä kohdassa määritelty merkitys:</w:t>
      </w:r>
    </w:p>
    <w:p w14:paraId="5E054E7E" w14:textId="77777777" w:rsidR="00B47E9C" w:rsidRPr="002F51CE" w:rsidRDefault="00B47E9C" w:rsidP="00B47E9C">
      <w:pPr>
        <w:spacing w:after="0" w:line="240" w:lineRule="auto"/>
        <w:rPr>
          <w:rFonts w:ascii="Avenir LT Std 65 Medium" w:hAnsi="Avenir LT Std 65 Medium"/>
          <w:b/>
          <w:bCs/>
          <w:color w:val="333333"/>
          <w:sz w:val="17"/>
          <w:szCs w:val="17"/>
        </w:rPr>
      </w:pPr>
    </w:p>
    <w:p w14:paraId="0CA12F23" w14:textId="3B93DDDA" w:rsidR="00B47E9C" w:rsidRPr="00D220B8" w:rsidRDefault="00240241" w:rsidP="00B47E9C">
      <w:pPr>
        <w:spacing w:after="0" w:line="240" w:lineRule="auto"/>
        <w:rPr>
          <w:rFonts w:ascii="Avenir LT Std 45 Book" w:hAnsi="Avenir LT Std 45 Book"/>
          <w:color w:val="333333"/>
          <w:sz w:val="17"/>
          <w:szCs w:val="17"/>
        </w:rPr>
      </w:pPr>
      <w:r>
        <w:rPr>
          <w:rFonts w:ascii="Avenir LT Std 45 Book" w:hAnsi="Avenir LT Std 45 Book"/>
          <w:color w:val="333333"/>
          <w:sz w:val="17"/>
          <w:szCs w:val="17"/>
        </w:rPr>
        <w:t xml:space="preserve">-- -- </w:t>
      </w:r>
    </w:p>
    <w:p w14:paraId="55DF1B2F" w14:textId="77777777" w:rsidR="009A25D6" w:rsidRPr="002F51CE" w:rsidRDefault="009A25D6" w:rsidP="009A25D6">
      <w:pPr>
        <w:spacing w:after="0" w:line="240" w:lineRule="auto"/>
        <w:rPr>
          <w:rFonts w:ascii="Avenir LT Std 65 Medium" w:hAnsi="Avenir LT Std 65 Medium"/>
          <w:b/>
          <w:bCs/>
          <w:color w:val="333333"/>
          <w:sz w:val="17"/>
          <w:szCs w:val="17"/>
        </w:rPr>
      </w:pPr>
    </w:p>
    <w:p w14:paraId="6B22B70F" w14:textId="77777777" w:rsidR="009A25D6" w:rsidRPr="002A5328" w:rsidRDefault="009A25D6" w:rsidP="009A25D6">
      <w:pPr>
        <w:spacing w:after="0" w:line="240" w:lineRule="auto"/>
        <w:rPr>
          <w:rFonts w:ascii="Avenir LT Std 45 Book" w:hAnsi="Avenir LT Std 45 Book"/>
          <w:color w:val="333333"/>
          <w:sz w:val="17"/>
          <w:szCs w:val="17"/>
        </w:rPr>
      </w:pPr>
      <w:r w:rsidRPr="002A5328">
        <w:rPr>
          <w:rFonts w:ascii="Avenir LT Std 45 Book" w:hAnsi="Avenir LT Std 45 Book"/>
          <w:b/>
          <w:bCs/>
          <w:color w:val="333333"/>
          <w:sz w:val="17"/>
          <w:szCs w:val="17"/>
        </w:rPr>
        <w:t>”Tuottaja”</w:t>
      </w:r>
      <w:r w:rsidRPr="002A5328">
        <w:rPr>
          <w:rFonts w:ascii="Avenir LT Std 45 Book" w:hAnsi="Avenir LT Std 45 Book"/>
          <w:color w:val="333333"/>
          <w:sz w:val="17"/>
          <w:szCs w:val="17"/>
        </w:rPr>
        <w:t xml:space="preserve"> tarkoittaa luonnollista henkilöä tai oikeushenkilöä, joka myyntitavasta riippumatta ammattimaisesti saattaa markkinoille Suomessa paristoja tai akkuja ensimmäistä kertaa tai etäkaupalla myy suoraan käyttäjille paristoja tai akkuja, mukaan lukien sähkö- ja elektroniikkalaitteisiin tai ajoneuvoihin sisältyvät paristot ja akut. (Jätelaki 48 §).</w:t>
      </w:r>
    </w:p>
    <w:p w14:paraId="2DD5BB41" w14:textId="77777777" w:rsidR="009A25D6" w:rsidRPr="002A5328" w:rsidRDefault="009A25D6" w:rsidP="009A25D6">
      <w:pPr>
        <w:spacing w:after="0" w:line="240" w:lineRule="auto"/>
        <w:rPr>
          <w:rFonts w:ascii="Avenir LT Std 45 Book" w:hAnsi="Avenir LT Std 45 Book"/>
          <w:color w:val="333333"/>
          <w:sz w:val="17"/>
          <w:szCs w:val="17"/>
        </w:rPr>
      </w:pPr>
    </w:p>
    <w:p w14:paraId="7B7D6960" w14:textId="77777777" w:rsidR="009A25D6" w:rsidRPr="002A5328" w:rsidRDefault="009A25D6" w:rsidP="009A25D6">
      <w:pPr>
        <w:spacing w:after="0" w:line="240" w:lineRule="auto"/>
        <w:rPr>
          <w:rFonts w:ascii="Avenir LT Std 45 Book" w:hAnsi="Avenir LT Std 45 Book"/>
          <w:color w:val="333333"/>
          <w:sz w:val="17"/>
          <w:szCs w:val="17"/>
        </w:rPr>
      </w:pPr>
      <w:r w:rsidRPr="002A5328">
        <w:rPr>
          <w:rFonts w:ascii="Avenir LT Std 45 Book" w:hAnsi="Avenir LT Std 45 Book"/>
          <w:b/>
          <w:bCs/>
          <w:color w:val="333333"/>
          <w:sz w:val="17"/>
          <w:szCs w:val="17"/>
        </w:rPr>
        <w:t xml:space="preserve">”Kannettava paristo tai akku” </w:t>
      </w:r>
      <w:r w:rsidRPr="002A5328">
        <w:rPr>
          <w:rFonts w:ascii="Avenir LT Std 45 Book" w:hAnsi="Avenir LT Std 45 Book"/>
          <w:color w:val="333333"/>
          <w:sz w:val="17"/>
          <w:szCs w:val="17"/>
        </w:rPr>
        <w:t xml:space="preserve">on paristo, akku tai paristoyksikkö, joka on suljettu, jota voidaan kantaa käsin, ja joka ei ole teollisuusparisto tai -akku, eikä ajoneuvoparisto tai -akku. (Paristoasetus 2 § 1 mom. 4 </w:t>
      </w:r>
      <w:proofErr w:type="spellStart"/>
      <w:r w:rsidRPr="002A5328">
        <w:rPr>
          <w:rFonts w:ascii="Avenir LT Std 45 Book" w:hAnsi="Avenir LT Std 45 Book"/>
          <w:color w:val="333333"/>
          <w:sz w:val="17"/>
          <w:szCs w:val="17"/>
        </w:rPr>
        <w:t>ak</w:t>
      </w:r>
      <w:proofErr w:type="spellEnd"/>
      <w:r w:rsidRPr="002A5328">
        <w:rPr>
          <w:rFonts w:ascii="Avenir LT Std 45 Book" w:hAnsi="Avenir LT Std 45 Book"/>
          <w:color w:val="333333"/>
          <w:sz w:val="17"/>
          <w:szCs w:val="17"/>
        </w:rPr>
        <w:t>.)</w:t>
      </w:r>
    </w:p>
    <w:p w14:paraId="154093FE" w14:textId="77777777" w:rsidR="009A25D6" w:rsidRPr="002A5328" w:rsidRDefault="009A25D6" w:rsidP="009A25D6">
      <w:pPr>
        <w:spacing w:after="0" w:line="240" w:lineRule="auto"/>
        <w:rPr>
          <w:rFonts w:ascii="Avenir LT Std 45 Book" w:hAnsi="Avenir LT Std 45 Book"/>
          <w:color w:val="333333"/>
          <w:sz w:val="17"/>
          <w:szCs w:val="17"/>
        </w:rPr>
      </w:pPr>
    </w:p>
    <w:p w14:paraId="697A4486" w14:textId="77777777" w:rsidR="009A25D6" w:rsidRPr="002A5328" w:rsidRDefault="009A25D6" w:rsidP="009A25D6">
      <w:pPr>
        <w:spacing w:after="0" w:line="240" w:lineRule="auto"/>
        <w:rPr>
          <w:rFonts w:ascii="Avenir LT Std 45 Book" w:hAnsi="Avenir LT Std 45 Book"/>
          <w:b/>
          <w:bCs/>
          <w:color w:val="333333"/>
          <w:sz w:val="17"/>
          <w:szCs w:val="17"/>
        </w:rPr>
      </w:pPr>
      <w:r w:rsidRPr="002A5328">
        <w:rPr>
          <w:rFonts w:ascii="Avenir LT Std 45 Book" w:hAnsi="Avenir LT Std 45 Book"/>
          <w:b/>
          <w:bCs/>
          <w:color w:val="333333"/>
          <w:sz w:val="17"/>
          <w:szCs w:val="17"/>
        </w:rPr>
        <w:t xml:space="preserve">”Kannettava teollisuusparisto tai -akku” </w:t>
      </w:r>
      <w:r w:rsidRPr="002A5328">
        <w:rPr>
          <w:rFonts w:ascii="Avenir LT Std 45 Book" w:hAnsi="Avenir LT Std 45 Book"/>
          <w:color w:val="333333"/>
          <w:sz w:val="17"/>
          <w:szCs w:val="17"/>
        </w:rPr>
        <w:t xml:space="preserve">on paristoista ja akuista annetun asetuksen (Paristoasetus 2 § 1 mom. 7 </w:t>
      </w:r>
      <w:proofErr w:type="spellStart"/>
      <w:r w:rsidRPr="002A5328">
        <w:rPr>
          <w:rFonts w:ascii="Avenir LT Std 45 Book" w:hAnsi="Avenir LT Std 45 Book"/>
          <w:color w:val="333333"/>
          <w:sz w:val="17"/>
          <w:szCs w:val="17"/>
        </w:rPr>
        <w:t>ak</w:t>
      </w:r>
      <w:proofErr w:type="spellEnd"/>
      <w:r w:rsidRPr="002A5328">
        <w:rPr>
          <w:rFonts w:ascii="Avenir LT Std 45 Book" w:hAnsi="Avenir LT Std 45 Book"/>
          <w:color w:val="333333"/>
          <w:sz w:val="17"/>
          <w:szCs w:val="17"/>
        </w:rPr>
        <w:t>.), mukaan teollisuusparistoksi tai -akuksi määriteltävä muu kuin lyijypohjainen paristo tai akku, joka on kokonsa puolesta käsin kannettavissa. Kannettaviin teollisuusparistoihin ja akkuihin kuuluu yksinomaan teollisuus- ja ammattikäyttöön suunniteltuja paristoja ja akkuja, sekä myös kuluttajille myytäviä akkuja, kuten sähkötoimisissa ajoneuvoissa käytettäviä paristoja ja akkuja. Kannettavia teollisuusakkuja ovat siten mm. sähköisissä liikkumisvälineissä, kuten sähköpolkupyörissä käytettävät akut (pois lukien sähkömoottoripyörien ajovoima-akut) ja energian varastointiin sekä vapaa-ajan käyttöön tarkoitetut alle 25 kiloiset akut.</w:t>
      </w:r>
    </w:p>
    <w:p w14:paraId="12A3ACF0" w14:textId="77777777" w:rsidR="009A25D6" w:rsidRPr="002A5328" w:rsidRDefault="009A25D6" w:rsidP="009A25D6">
      <w:pPr>
        <w:spacing w:after="0" w:line="240" w:lineRule="auto"/>
        <w:rPr>
          <w:rFonts w:ascii="Avenir LT Std 45 Book" w:hAnsi="Avenir LT Std 45 Book"/>
          <w:b/>
          <w:bCs/>
          <w:color w:val="333333"/>
          <w:sz w:val="17"/>
          <w:szCs w:val="17"/>
        </w:rPr>
      </w:pPr>
    </w:p>
    <w:p w14:paraId="2C2E2803" w14:textId="77777777" w:rsidR="009A25D6" w:rsidRPr="002A5328" w:rsidRDefault="009A25D6" w:rsidP="009A25D6">
      <w:pPr>
        <w:spacing w:after="0" w:line="240" w:lineRule="auto"/>
        <w:rPr>
          <w:rFonts w:ascii="Avenir LT Std 45 Book" w:hAnsi="Avenir LT Std 45 Book"/>
          <w:color w:val="333333"/>
          <w:sz w:val="17"/>
          <w:szCs w:val="17"/>
        </w:rPr>
      </w:pPr>
      <w:r w:rsidRPr="002A5328">
        <w:rPr>
          <w:rFonts w:ascii="Avenir LT Std 45 Book" w:hAnsi="Avenir LT Std 45 Book"/>
          <w:b/>
          <w:bCs/>
          <w:color w:val="333333"/>
          <w:sz w:val="17"/>
          <w:szCs w:val="17"/>
        </w:rPr>
        <w:t xml:space="preserve">”Kannettava litiumajoneuvoparisto tai -akku” </w:t>
      </w:r>
      <w:r w:rsidRPr="002A5328">
        <w:rPr>
          <w:rFonts w:ascii="Avenir LT Std 45 Book" w:hAnsi="Avenir LT Std 45 Book"/>
          <w:color w:val="333333"/>
          <w:sz w:val="17"/>
          <w:szCs w:val="17"/>
        </w:rPr>
        <w:t>on</w:t>
      </w:r>
      <w:r w:rsidRPr="002A5328">
        <w:rPr>
          <w:rFonts w:ascii="Avenir LT Std 45 Book" w:hAnsi="Avenir LT Std 45 Book"/>
          <w:b/>
          <w:bCs/>
          <w:color w:val="333333"/>
          <w:sz w:val="17"/>
          <w:szCs w:val="17"/>
        </w:rPr>
        <w:t xml:space="preserve"> </w:t>
      </w:r>
      <w:r w:rsidRPr="002A5328">
        <w:rPr>
          <w:rFonts w:ascii="Avenir LT Std 45 Book" w:hAnsi="Avenir LT Std 45 Book"/>
          <w:color w:val="333333"/>
          <w:sz w:val="17"/>
          <w:szCs w:val="17"/>
        </w:rPr>
        <w:t xml:space="preserve">paristoista ja akuista annetun asetuksen mukaan ajoneuvoparistoksi tai -akuksi määriteltävä litiumpohjainen paristo tai akku (Paristoasetus, 2 § 1 mom. 6 </w:t>
      </w:r>
      <w:proofErr w:type="spellStart"/>
      <w:r w:rsidRPr="002A5328">
        <w:rPr>
          <w:rFonts w:ascii="Avenir LT Std 45 Book" w:hAnsi="Avenir LT Std 45 Book"/>
          <w:color w:val="333333"/>
          <w:sz w:val="17"/>
          <w:szCs w:val="17"/>
        </w:rPr>
        <w:t>ak</w:t>
      </w:r>
      <w:proofErr w:type="spellEnd"/>
      <w:r w:rsidRPr="002A5328">
        <w:rPr>
          <w:rFonts w:ascii="Avenir LT Std 45 Book" w:hAnsi="Avenir LT Std 45 Book"/>
          <w:color w:val="333333"/>
          <w:sz w:val="17"/>
          <w:szCs w:val="17"/>
        </w:rPr>
        <w:t>.), joka on suljettu, ja kokonsa puolesta käsin kannettavissa. Ajoneuvoparistoihin tai -akkuihin kuuluvat ajoneuvojen käynnistyksessä, valaistuksessa tai sytytyksessä käytettävät paristot tai akut.). Kannettavia litiumajoneuvoakkuja käytetään siten mm. mopoissa, moottoripyörissä, mönkijöissä, skoottereissa, autoissa ja päältä ajettavissa ruohonleikkureissa käynnistysakkuina.</w:t>
      </w:r>
    </w:p>
    <w:p w14:paraId="01C1D71B" w14:textId="77777777" w:rsidR="009A25D6" w:rsidRPr="002A5328" w:rsidRDefault="009A25D6" w:rsidP="009A25D6">
      <w:pPr>
        <w:spacing w:after="0" w:line="240" w:lineRule="auto"/>
        <w:rPr>
          <w:rFonts w:ascii="Avenir LT Std 45 Book" w:hAnsi="Avenir LT Std 45 Book"/>
          <w:color w:val="333333"/>
          <w:sz w:val="17"/>
          <w:szCs w:val="17"/>
        </w:rPr>
      </w:pPr>
    </w:p>
    <w:p w14:paraId="0465DC63" w14:textId="77777777" w:rsidR="009A25D6" w:rsidRDefault="009A25D6" w:rsidP="009A25D6">
      <w:pPr>
        <w:spacing w:after="0" w:line="240" w:lineRule="auto"/>
        <w:rPr>
          <w:rFonts w:ascii="Avenir LT Std 45 Book" w:hAnsi="Avenir LT Std 45 Book"/>
          <w:color w:val="333333"/>
          <w:sz w:val="17"/>
          <w:szCs w:val="17"/>
        </w:rPr>
      </w:pPr>
      <w:r w:rsidRPr="002A5328">
        <w:rPr>
          <w:rFonts w:ascii="Avenir LT Std 45 Book" w:hAnsi="Avenir LT Std 45 Book"/>
          <w:b/>
          <w:bCs/>
          <w:color w:val="333333"/>
          <w:sz w:val="17"/>
          <w:szCs w:val="17"/>
        </w:rPr>
        <w:t xml:space="preserve">”Iso teollisuusparisto tai -akku” </w:t>
      </w:r>
      <w:r w:rsidRPr="002A5328">
        <w:rPr>
          <w:rFonts w:ascii="Avenir LT Std 45 Book" w:hAnsi="Avenir LT Std 45 Book"/>
          <w:color w:val="333333"/>
          <w:sz w:val="17"/>
          <w:szCs w:val="17"/>
        </w:rPr>
        <w:t xml:space="preserve">on paristoista ja akuista annetun asetuksen mukaan teollisuusparistoksi tai -akuksi määriteltävä yksinomaan teollisuus- ja ammattikäyttöön suunniteltu muu kuin lyijypohjainen paristo tai akku (Paristoasetus, 2 § 1 mom. 7 </w:t>
      </w:r>
      <w:proofErr w:type="spellStart"/>
      <w:r w:rsidRPr="002A5328">
        <w:rPr>
          <w:rFonts w:ascii="Avenir LT Std 45 Book" w:hAnsi="Avenir LT Std 45 Book"/>
          <w:color w:val="333333"/>
          <w:sz w:val="17"/>
          <w:szCs w:val="17"/>
        </w:rPr>
        <w:t>ak</w:t>
      </w:r>
      <w:proofErr w:type="spellEnd"/>
      <w:r w:rsidRPr="002A5328">
        <w:rPr>
          <w:rFonts w:ascii="Avenir LT Std 45 Book" w:hAnsi="Avenir LT Std 45 Book"/>
          <w:color w:val="333333"/>
          <w:sz w:val="17"/>
          <w:szCs w:val="17"/>
        </w:rPr>
        <w:t>.), joka ei ole koonsa puolesta vaivatta käsin kannettavissa. Isoilla teollisuusparistoilla ja -akuilla ei tässä tarkoiteta sähkötoimisten ajoneuvojen, kuten sähkö-</w:t>
      </w:r>
      <w:r>
        <w:rPr>
          <w:rFonts w:ascii="Avenir LT Std 45 Book" w:hAnsi="Avenir LT Std 45 Book"/>
          <w:color w:val="333333"/>
          <w:sz w:val="17"/>
          <w:szCs w:val="17"/>
        </w:rPr>
        <w:t xml:space="preserve"> </w:t>
      </w:r>
      <w:r w:rsidRPr="002A5328">
        <w:rPr>
          <w:rFonts w:ascii="Avenir LT Std 45 Book" w:hAnsi="Avenir LT Std 45 Book"/>
          <w:color w:val="333333"/>
          <w:sz w:val="17"/>
          <w:szCs w:val="17"/>
        </w:rPr>
        <w:t>ja hybridiautojen tai sähkömoottoripyörien akkuja, missä akku on integroitu laitteeseen, eikä se ole tarkoitettu loppukäyttäjän itse irrotettavaksi missään vaiheessa.</w:t>
      </w:r>
    </w:p>
    <w:p w14:paraId="52C47092" w14:textId="77777777" w:rsidR="009A25D6" w:rsidRPr="00D5413F" w:rsidRDefault="009A25D6" w:rsidP="009A25D6">
      <w:pPr>
        <w:spacing w:after="0" w:line="240" w:lineRule="auto"/>
        <w:rPr>
          <w:rFonts w:ascii="Avenir LT Std 45 Book" w:hAnsi="Avenir LT Std 45 Book"/>
          <w:color w:val="333333"/>
          <w:sz w:val="17"/>
          <w:szCs w:val="17"/>
        </w:rPr>
      </w:pPr>
    </w:p>
    <w:p w14:paraId="551F811F" w14:textId="77777777" w:rsidR="009A25D6" w:rsidRPr="001C3803" w:rsidRDefault="009A25D6" w:rsidP="009A25D6">
      <w:pPr>
        <w:spacing w:after="120" w:line="240" w:lineRule="auto"/>
        <w:rPr>
          <w:rFonts w:ascii="Avenir LT Std 65 Medium" w:hAnsi="Avenir LT Std 65 Medium"/>
          <w:b/>
          <w:color w:val="333333"/>
          <w:sz w:val="17"/>
          <w:szCs w:val="17"/>
        </w:rPr>
      </w:pPr>
      <w:r>
        <w:rPr>
          <w:rFonts w:ascii="Avenir LT Std 65 Medium" w:hAnsi="Avenir LT Std 65 Medium"/>
          <w:b/>
          <w:color w:val="333333"/>
          <w:sz w:val="17"/>
          <w:szCs w:val="17"/>
        </w:rPr>
        <w:t>2 TUOTTAJAVASTUUN SIIRTYMINEN</w:t>
      </w:r>
      <w:r>
        <w:rPr>
          <w:rFonts w:ascii="Avenir LT Std 65 Medium" w:hAnsi="Avenir LT Std 65 Medium"/>
          <w:b/>
          <w:color w:val="333333"/>
          <w:sz w:val="17"/>
          <w:szCs w:val="17"/>
        </w:rPr>
        <w:br/>
      </w:r>
      <w:r w:rsidRPr="001C3803">
        <w:rPr>
          <w:rFonts w:ascii="Avenir LT Std 45 Book" w:hAnsi="Avenir LT Std 45 Book"/>
          <w:bCs/>
          <w:color w:val="333333"/>
          <w:sz w:val="17"/>
          <w:szCs w:val="17"/>
        </w:rPr>
        <w:t>Tuottajavastuu siirtyy tuottajayhteisölle sopimuksen ehdoissa määritellyssä laajuudessa, kun tämä sopimus on allekirjoitettu. Tuottajayhteisö toimittaa tiedon toimivaltaiselle viranomaiselle Osapuolten välisestä sopimuksesta tuottajan tuottajarekisteriin merkitsemistä varten.</w:t>
      </w:r>
      <w:r w:rsidRPr="001C3803">
        <w:t xml:space="preserve"> </w:t>
      </w:r>
      <w:r w:rsidRPr="001C3803">
        <w:rPr>
          <w:rFonts w:ascii="Avenir LT Std 45 Book" w:hAnsi="Avenir LT Std 45 Book"/>
          <w:bCs/>
          <w:color w:val="333333"/>
          <w:sz w:val="17"/>
          <w:szCs w:val="17"/>
        </w:rPr>
        <w:t>Tuottajavastuu kannettavien paristojen ja akkujen, kannettavien teollisuusparistojen ja akkujen sekä kannettavien litiumajoneuvoparistojen ja -akkujen osalta siirtyy Recser Oy:lle aina kokonaan, osittainen siirto ei mahdollinen. Isojen teollisuusakkujen osalta tuottajavastuu siirtyy tuottajayhteisölle osittain, kattaen rekisteröitymis- ja raportointivelvollisuuksien täyttämisen. Isojen teollisuusakkujen</w:t>
      </w:r>
      <w:r>
        <w:rPr>
          <w:rFonts w:ascii="Avenir LT Std 45 Book" w:hAnsi="Avenir LT Std 45 Book"/>
          <w:bCs/>
          <w:color w:val="333333"/>
          <w:sz w:val="17"/>
          <w:szCs w:val="17"/>
        </w:rPr>
        <w:t xml:space="preserve"> vastaanoton ja muun</w:t>
      </w:r>
      <w:r w:rsidRPr="001C3803">
        <w:rPr>
          <w:rFonts w:ascii="Avenir LT Std 45 Book" w:hAnsi="Avenir LT Std 45 Book"/>
          <w:bCs/>
          <w:color w:val="333333"/>
          <w:sz w:val="17"/>
          <w:szCs w:val="17"/>
        </w:rPr>
        <w:t xml:space="preserve"> </w:t>
      </w:r>
      <w:r>
        <w:rPr>
          <w:rFonts w:ascii="Avenir LT Std 45 Book" w:hAnsi="Avenir LT Std 45 Book"/>
          <w:bCs/>
          <w:color w:val="333333"/>
          <w:sz w:val="17"/>
          <w:szCs w:val="17"/>
        </w:rPr>
        <w:t xml:space="preserve">jätehuollon </w:t>
      </w:r>
      <w:r w:rsidRPr="001C3803">
        <w:rPr>
          <w:rFonts w:ascii="Avenir LT Std 45 Book" w:hAnsi="Avenir LT Std 45 Book"/>
          <w:bCs/>
          <w:color w:val="333333"/>
          <w:sz w:val="17"/>
          <w:szCs w:val="17"/>
        </w:rPr>
        <w:t>järjestäminen jää tuottajan vastuulle.</w:t>
      </w:r>
    </w:p>
    <w:p w14:paraId="74B05593" w14:textId="294E8A6A" w:rsidR="00690E21" w:rsidRDefault="00CD5A7E">
      <w:pPr>
        <w:spacing w:after="0" w:line="240" w:lineRule="auto"/>
        <w:rPr>
          <w:rFonts w:ascii="Avenir LT Std 45 Book" w:hAnsi="Avenir LT Std 45 Book"/>
          <w:sz w:val="20"/>
          <w:szCs w:val="20"/>
        </w:rPr>
      </w:pPr>
      <w:r>
        <w:rPr>
          <w:rFonts w:ascii="Avenir LT Std 45 Book" w:hAnsi="Avenir LT Std 45 Book"/>
          <w:sz w:val="20"/>
          <w:szCs w:val="20"/>
        </w:rPr>
        <w:t>-- --</w:t>
      </w:r>
    </w:p>
    <w:sectPr w:rsidR="00690E21" w:rsidSect="00594138">
      <w:headerReference w:type="even" r:id="rId11"/>
      <w:headerReference w:type="default" r:id="rId12"/>
      <w:footerReference w:type="default" r:id="rId13"/>
      <w:headerReference w:type="first" r:id="rId14"/>
      <w:pgSz w:w="11906" w:h="16838" w:code="9"/>
      <w:pgMar w:top="1701" w:right="1134" w:bottom="1418"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E894C" w14:textId="77777777" w:rsidR="00DD1E61" w:rsidRDefault="00DD1E61">
      <w:r>
        <w:separator/>
      </w:r>
    </w:p>
  </w:endnote>
  <w:endnote w:type="continuationSeparator" w:id="0">
    <w:p w14:paraId="67A13B8D" w14:textId="77777777" w:rsidR="00DD1E61" w:rsidRDefault="00DD1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Avenir LT Std 65 Medium">
    <w:altName w:val="Calibri"/>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C7101" w14:textId="2B5D0517" w:rsidR="00992263" w:rsidRDefault="00FF4E1F" w:rsidP="00992263">
    <w:pPr>
      <w:pStyle w:val="Alatunniste"/>
      <w:spacing w:after="0" w:line="240" w:lineRule="auto"/>
      <w:ind w:left="3544" w:hanging="850"/>
      <w:rPr>
        <w:color w:val="5F5F5F"/>
        <w:sz w:val="18"/>
        <w:szCs w:val="18"/>
      </w:rPr>
    </w:pPr>
    <w:r>
      <w:rPr>
        <w:rFonts w:ascii="Avenir LT Std 65 Medium" w:hAnsi="Avenir LT Std 65 Medium"/>
        <w:noProof/>
        <w:color w:val="5F5F5F"/>
        <w:sz w:val="18"/>
        <w:szCs w:val="18"/>
        <w:lang w:eastAsia="fi-FI"/>
      </w:rPr>
      <mc:AlternateContent>
        <mc:Choice Requires="wps">
          <w:drawing>
            <wp:anchor distT="0" distB="0" distL="114300" distR="114300" simplePos="0" relativeHeight="251664384" behindDoc="0" locked="0" layoutInCell="1" allowOverlap="1" wp14:anchorId="0197D415" wp14:editId="047F86A4">
              <wp:simplePos x="0" y="0"/>
              <wp:positionH relativeFrom="column">
                <wp:posOffset>4765675</wp:posOffset>
              </wp:positionH>
              <wp:positionV relativeFrom="paragraph">
                <wp:posOffset>88900</wp:posOffset>
              </wp:positionV>
              <wp:extent cx="1508760" cy="631190"/>
              <wp:effectExtent l="3175" t="3175" r="2540" b="317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63119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2D58618" w14:textId="7B625FA2" w:rsidR="00992263" w:rsidRPr="00992263" w:rsidRDefault="008620B7" w:rsidP="00992263">
                          <w:pPr>
                            <w:spacing w:line="240" w:lineRule="auto"/>
                            <w:rPr>
                              <w:rFonts w:ascii="Avenir LT Std 65 Medium" w:hAnsi="Avenir LT Std 65 Medium"/>
                              <w:color w:val="5F5F5F"/>
                              <w:sz w:val="18"/>
                              <w:szCs w:val="18"/>
                            </w:rPr>
                          </w:pPr>
                          <w:r>
                            <w:rPr>
                              <w:rFonts w:ascii="Avenir LT Std 65 Medium" w:hAnsi="Avenir LT Std 65 Medium"/>
                              <w:color w:val="5F5F5F"/>
                              <w:sz w:val="18"/>
                              <w:szCs w:val="18"/>
                            </w:rPr>
                            <w:t xml:space="preserve">Kotipaikka </w:t>
                          </w:r>
                          <w:r w:rsidR="00992263">
                            <w:rPr>
                              <w:rFonts w:ascii="Avenir LT Std 65 Medium" w:hAnsi="Avenir LT Std 65 Medium"/>
                              <w:color w:val="5F5F5F"/>
                              <w:sz w:val="18"/>
                              <w:szCs w:val="18"/>
                            </w:rPr>
                            <w:t>Vantaa</w:t>
                          </w:r>
                          <w:r w:rsidR="00992263">
                            <w:rPr>
                              <w:rFonts w:ascii="Avenir LT Std 65 Medium" w:hAnsi="Avenir LT Std 65 Medium"/>
                              <w:color w:val="5F5F5F"/>
                              <w:sz w:val="18"/>
                              <w:szCs w:val="18"/>
                            </w:rPr>
                            <w:br/>
                          </w:r>
                          <w:r>
                            <w:rPr>
                              <w:rFonts w:ascii="Avenir LT Std 65 Medium" w:hAnsi="Avenir LT Std 65 Medium"/>
                              <w:color w:val="5F5F5F"/>
                              <w:sz w:val="18"/>
                              <w:szCs w:val="18"/>
                            </w:rPr>
                            <w:t xml:space="preserve">Y-tunnus </w:t>
                          </w:r>
                          <w:r w:rsidR="00992263" w:rsidRPr="00992263">
                            <w:rPr>
                              <w:rFonts w:ascii="Avenir LT Std 65 Medium" w:hAnsi="Avenir LT Std 65 Medium"/>
                              <w:color w:val="5F5F5F"/>
                              <w:sz w:val="18"/>
                              <w:szCs w:val="18"/>
                            </w:rPr>
                            <w:t>2211231-0</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197D415" id="_x0000_t202" coordsize="21600,21600" o:spt="202" path="m,l,21600r21600,l21600,xe">
              <v:stroke joinstyle="miter"/>
              <v:path gradientshapeok="t" o:connecttype="rect"/>
            </v:shapetype>
            <v:shape id="Text Box 8" o:spid="_x0000_s1031" type="#_x0000_t202" style="position:absolute;left:0;text-align:left;margin-left:375.25pt;margin-top:7pt;width:118.8pt;height:49.7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" stroked="f" strokeweight="0">
              <v:textbox style="mso-fit-shape-to-text:t">
                <w:txbxContent>
                  <w:p w14:paraId="62D58618" w14:textId="7B625FA2" w:rsidR="00992263" w:rsidRPr="00992263" w:rsidRDefault="008620B7" w:rsidP="00992263">
                    <w:pPr>
                      <w:spacing w:line="240" w:lineRule="auto"/>
                      <w:rPr>
                        <w:rFonts w:ascii="Avenir LT Std 65 Medium" w:hAnsi="Avenir LT Std 65 Medium"/>
                        <w:color w:val="5F5F5F"/>
                        <w:sz w:val="18"/>
                        <w:szCs w:val="18"/>
                      </w:rPr>
                    </w:pPr>
                    <w:r>
                      <w:rPr>
                        <w:rFonts w:ascii="Avenir LT Std 65 Medium" w:hAnsi="Avenir LT Std 65 Medium"/>
                        <w:color w:val="5F5F5F"/>
                        <w:sz w:val="18"/>
                        <w:szCs w:val="18"/>
                      </w:rPr>
                      <w:t xml:space="preserve">Kotipaikka </w:t>
                    </w:r>
                    <w:r w:rsidR="00992263">
                      <w:rPr>
                        <w:rFonts w:ascii="Avenir LT Std 65 Medium" w:hAnsi="Avenir LT Std 65 Medium"/>
                        <w:color w:val="5F5F5F"/>
                        <w:sz w:val="18"/>
                        <w:szCs w:val="18"/>
                      </w:rPr>
                      <w:t>Vantaa</w:t>
                    </w:r>
                    <w:r w:rsidR="00992263">
                      <w:rPr>
                        <w:rFonts w:ascii="Avenir LT Std 65 Medium" w:hAnsi="Avenir LT Std 65 Medium"/>
                        <w:color w:val="5F5F5F"/>
                        <w:sz w:val="18"/>
                        <w:szCs w:val="18"/>
                      </w:rPr>
                      <w:br/>
                    </w:r>
                    <w:r>
                      <w:rPr>
                        <w:rFonts w:ascii="Avenir LT Std 65 Medium" w:hAnsi="Avenir LT Std 65 Medium"/>
                        <w:color w:val="5F5F5F"/>
                        <w:sz w:val="18"/>
                        <w:szCs w:val="18"/>
                      </w:rPr>
                      <w:t xml:space="preserve">Y-tunnus </w:t>
                    </w:r>
                    <w:r w:rsidR="00992263" w:rsidRPr="00992263">
                      <w:rPr>
                        <w:rFonts w:ascii="Avenir LT Std 65 Medium" w:hAnsi="Avenir LT Std 65 Medium"/>
                        <w:color w:val="5F5F5F"/>
                        <w:sz w:val="18"/>
                        <w:szCs w:val="18"/>
                      </w:rPr>
                      <w:t>2211231-0</w:t>
                    </w:r>
                  </w:p>
                </w:txbxContent>
              </v:textbox>
            </v:shape>
          </w:pict>
        </mc:Fallback>
      </mc:AlternateContent>
    </w:r>
    <w:r>
      <w:rPr>
        <w:noProof/>
        <w:color w:val="5F5F5F"/>
        <w:sz w:val="18"/>
        <w:szCs w:val="18"/>
        <w:lang w:eastAsia="fi-FI"/>
      </w:rPr>
      <mc:AlternateContent>
        <mc:Choice Requires="wps">
          <w:drawing>
            <wp:anchor distT="0" distB="0" distL="114300" distR="114300" simplePos="0" relativeHeight="251667456" behindDoc="0" locked="0" layoutInCell="1" allowOverlap="1" wp14:anchorId="38AFDA7C" wp14:editId="0871113E">
              <wp:simplePos x="0" y="0"/>
              <wp:positionH relativeFrom="column">
                <wp:posOffset>1459230</wp:posOffset>
              </wp:positionH>
              <wp:positionV relativeFrom="paragraph">
                <wp:posOffset>88900</wp:posOffset>
              </wp:positionV>
              <wp:extent cx="1348105" cy="631190"/>
              <wp:effectExtent l="1905" t="3175" r="2540" b="317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8105" cy="63119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1DF701EF" w14:textId="77777777" w:rsidR="00AC0B2E" w:rsidRPr="00992263" w:rsidRDefault="00AC0B2E" w:rsidP="00AC0B2E">
                          <w:pPr>
                            <w:spacing w:line="240" w:lineRule="auto"/>
                            <w:rPr>
                              <w:rFonts w:ascii="Avenir LT Std 65 Medium" w:hAnsi="Avenir LT Std 65 Medium"/>
                              <w:color w:val="5F5F5F"/>
                              <w:sz w:val="18"/>
                              <w:szCs w:val="18"/>
                            </w:rPr>
                          </w:pPr>
                          <w:r w:rsidRPr="00AE7E7E">
                            <w:rPr>
                              <w:rFonts w:ascii="Avenir LT Std 65 Medium" w:hAnsi="Avenir LT Std 65 Medium"/>
                              <w:b/>
                              <w:color w:val="5F5F5F"/>
                              <w:sz w:val="18"/>
                              <w:szCs w:val="18"/>
                            </w:rPr>
                            <w:t>Recser Oy</w:t>
                          </w:r>
                          <w:r>
                            <w:rPr>
                              <w:rFonts w:ascii="Avenir LT Std 65 Medium" w:hAnsi="Avenir LT Std 65 Medium"/>
                              <w:color w:val="5F5F5F"/>
                              <w:sz w:val="18"/>
                              <w:szCs w:val="18"/>
                            </w:rPr>
                            <w:br/>
                            <w:t>Teknobulevardi 3-5</w:t>
                          </w:r>
                          <w:r>
                            <w:rPr>
                              <w:rFonts w:ascii="Avenir LT Std 65 Medium" w:hAnsi="Avenir LT Std 65 Medium"/>
                              <w:color w:val="5F5F5F"/>
                              <w:sz w:val="18"/>
                              <w:szCs w:val="18"/>
                            </w:rPr>
                            <w:br/>
                          </w:r>
                          <w:r w:rsidRPr="00992263">
                            <w:rPr>
                              <w:rFonts w:ascii="Avenir LT Std 65 Medium" w:hAnsi="Avenir LT Std 65 Medium"/>
                              <w:color w:val="5F5F5F"/>
                              <w:sz w:val="18"/>
                              <w:szCs w:val="18"/>
                            </w:rPr>
                            <w:t>01530 Vantaa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8AFDA7C" id="Text Box 11" o:spid="_x0000_s1032" type="#_x0000_t202" style="position:absolute;left:0;text-align:left;margin-left:114.9pt;margin-top:7pt;width:106.15pt;height:49.7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" stroked="f" strokeweight="0">
              <v:textbox style="mso-fit-shape-to-text:t">
                <w:txbxContent>
                  <w:p w14:paraId="1DF701EF" w14:textId="77777777" w:rsidR="00AC0B2E" w:rsidRPr="00992263" w:rsidRDefault="00AC0B2E" w:rsidP="00AC0B2E">
                    <w:pPr>
                      <w:spacing w:line="240" w:lineRule="auto"/>
                      <w:rPr>
                        <w:rFonts w:ascii="Avenir LT Std 65 Medium" w:hAnsi="Avenir LT Std 65 Medium"/>
                        <w:color w:val="5F5F5F"/>
                        <w:sz w:val="18"/>
                        <w:szCs w:val="18"/>
                      </w:rPr>
                    </w:pPr>
                    <w:r w:rsidRPr="00AE7E7E">
                      <w:rPr>
                        <w:rFonts w:ascii="Avenir LT Std 65 Medium" w:hAnsi="Avenir LT Std 65 Medium"/>
                        <w:b/>
                        <w:color w:val="5F5F5F"/>
                        <w:sz w:val="18"/>
                        <w:szCs w:val="18"/>
                      </w:rPr>
                      <w:t>Recser Oy</w:t>
                    </w:r>
                    <w:r>
                      <w:rPr>
                        <w:rFonts w:ascii="Avenir LT Std 65 Medium" w:hAnsi="Avenir LT Std 65 Medium"/>
                        <w:color w:val="5F5F5F"/>
                        <w:sz w:val="18"/>
                        <w:szCs w:val="18"/>
                      </w:rPr>
                      <w:br/>
                      <w:t>Teknobulevardi 3-5</w:t>
                    </w:r>
                    <w:r>
                      <w:rPr>
                        <w:rFonts w:ascii="Avenir LT Std 65 Medium" w:hAnsi="Avenir LT Std 65 Medium"/>
                        <w:color w:val="5F5F5F"/>
                        <w:sz w:val="18"/>
                        <w:szCs w:val="18"/>
                      </w:rPr>
                      <w:br/>
                    </w:r>
                    <w:r w:rsidRPr="00992263">
                      <w:rPr>
                        <w:rFonts w:ascii="Avenir LT Std 65 Medium" w:hAnsi="Avenir LT Std 65 Medium"/>
                        <w:color w:val="5F5F5F"/>
                        <w:sz w:val="18"/>
                        <w:szCs w:val="18"/>
                      </w:rPr>
                      <w:t>01530 Vantaa</w:t>
                    </w:r>
                  </w:p>
                </w:txbxContent>
              </v:textbox>
            </v:shape>
          </w:pict>
        </mc:Fallback>
      </mc:AlternateContent>
    </w:r>
    <w:r>
      <w:rPr>
        <w:rFonts w:ascii="Avenir LT Std 65 Medium" w:hAnsi="Avenir LT Std 65 Medium"/>
        <w:noProof/>
        <w:color w:val="5F5F5F"/>
        <w:sz w:val="18"/>
        <w:szCs w:val="18"/>
        <w:lang w:val="en-US" w:eastAsia="zh-TW"/>
      </w:rPr>
      <mc:AlternateContent>
        <mc:Choice Requires="wps">
          <w:drawing>
            <wp:anchor distT="0" distB="0" distL="114300" distR="114300" simplePos="0" relativeHeight="251663360" behindDoc="0" locked="0" layoutInCell="1" allowOverlap="1" wp14:anchorId="4D5D8B02" wp14:editId="7B675FCA">
              <wp:simplePos x="0" y="0"/>
              <wp:positionH relativeFrom="column">
                <wp:posOffset>3049905</wp:posOffset>
              </wp:positionH>
              <wp:positionV relativeFrom="paragraph">
                <wp:posOffset>88900</wp:posOffset>
              </wp:positionV>
              <wp:extent cx="1443355" cy="637540"/>
              <wp:effectExtent l="1905" t="3175" r="2540" b="317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3355" cy="63754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554A071D" w14:textId="6939EAB4" w:rsidR="00992263" w:rsidRPr="00992263" w:rsidRDefault="00992263" w:rsidP="00992263">
                          <w:pPr>
                            <w:spacing w:line="240" w:lineRule="auto"/>
                            <w:rPr>
                              <w:rFonts w:ascii="Avenir LT Std 65 Medium" w:hAnsi="Avenir LT Std 65 Medium"/>
                              <w:color w:val="5F5F5F"/>
                              <w:sz w:val="18"/>
                              <w:szCs w:val="18"/>
                            </w:rPr>
                          </w:pPr>
                          <w:r w:rsidRPr="00AE7E7E">
                            <w:rPr>
                              <w:rFonts w:ascii="Avenir LT Std 65 Medium" w:hAnsi="Avenir LT Std 65 Medium"/>
                              <w:b/>
                              <w:color w:val="5F5F5F"/>
                              <w:sz w:val="18"/>
                              <w:szCs w:val="18"/>
                            </w:rPr>
                            <w:t>Puhelin</w:t>
                          </w:r>
                          <w:r w:rsidR="00AC0B2E" w:rsidRPr="00AE7E7E">
                            <w:rPr>
                              <w:rFonts w:ascii="Avenir LT Std 65 Medium" w:hAnsi="Avenir LT Std 65 Medium"/>
                              <w:b/>
                              <w:color w:val="5F5F5F"/>
                              <w:sz w:val="18"/>
                              <w:szCs w:val="18"/>
                            </w:rPr>
                            <w:t xml:space="preserve"> 010 249 1717</w:t>
                          </w:r>
                          <w:r>
                            <w:rPr>
                              <w:rFonts w:ascii="Avenir LT Std 65 Medium" w:hAnsi="Avenir LT Std 65 Medium"/>
                              <w:color w:val="5F5F5F"/>
                              <w:sz w:val="18"/>
                              <w:szCs w:val="18"/>
                            </w:rPr>
                            <w:br/>
                          </w:r>
                          <w:r w:rsidR="00C26101" w:rsidRPr="00C26101">
                            <w:rPr>
                              <w:rFonts w:ascii="Avenir LT Std 65 Medium" w:hAnsi="Avenir LT Std 65 Medium"/>
                              <w:color w:val="5F5F5F"/>
                              <w:sz w:val="18"/>
                              <w:szCs w:val="18"/>
                            </w:rPr>
                            <w:t>info</w:t>
                          </w:r>
                          <w:r w:rsidR="00C26101" w:rsidRPr="00C26101">
                            <w:rPr>
                              <w:rFonts w:ascii="Avenir LT Std 65 Medium" w:hAnsi="Avenir LT Std 65 Medium"/>
                              <w:color w:val="5F5F5F"/>
                              <w:position w:val="-1"/>
                              <w:sz w:val="18"/>
                              <w:szCs w:val="18"/>
                            </w:rPr>
                            <w:t>@</w:t>
                          </w:r>
                          <w:r w:rsidR="00C26101" w:rsidRPr="00C26101">
                            <w:rPr>
                              <w:rFonts w:ascii="Avenir LT Std 65 Medium" w:hAnsi="Avenir LT Std 65 Medium"/>
                              <w:color w:val="5F5F5F"/>
                              <w:sz w:val="18"/>
                              <w:szCs w:val="18"/>
                            </w:rPr>
                            <w:t>recser.fi</w:t>
                          </w:r>
                          <w:r w:rsidR="00C26101">
                            <w:rPr>
                              <w:rFonts w:ascii="Avenir LT Std 65 Medium" w:hAnsi="Avenir LT Std 65 Medium"/>
                              <w:color w:val="5F5F5F"/>
                              <w:sz w:val="18"/>
                              <w:szCs w:val="18"/>
                            </w:rPr>
                            <w:br/>
                          </w:r>
                          <w:r w:rsidR="00C26101" w:rsidRPr="00AE7E7E">
                            <w:rPr>
                              <w:rFonts w:ascii="Avenir LT Std 65 Medium" w:hAnsi="Avenir LT Std 65 Medium"/>
                              <w:b/>
                              <w:color w:val="5F5F5F"/>
                              <w:spacing w:val="-2"/>
                              <w:sz w:val="18"/>
                              <w:szCs w:val="18"/>
                            </w:rPr>
                            <w:t>www.paristokierrätys.fi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D5D8B02" id="Text Box 7" o:spid="_x0000_s1033" type="#_x0000_t202" style="position:absolute;left:0;text-align:left;margin-left:240.15pt;margin-top:7pt;width:113.65pt;height:50.2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" stroked="f" strokeweight="0">
              <v:textbox style="mso-fit-shape-to-text:t">
                <w:txbxContent>
                  <w:p w14:paraId="554A071D" w14:textId="6939EAB4" w:rsidR="00992263" w:rsidRPr="00992263" w:rsidRDefault="00992263" w:rsidP="00992263">
                    <w:pPr>
                      <w:spacing w:line="240" w:lineRule="auto"/>
                      <w:rPr>
                        <w:rFonts w:ascii="Avenir LT Std 65 Medium" w:hAnsi="Avenir LT Std 65 Medium"/>
                        <w:color w:val="5F5F5F"/>
                        <w:sz w:val="18"/>
                        <w:szCs w:val="18"/>
                      </w:rPr>
                    </w:pPr>
                    <w:r w:rsidRPr="00AE7E7E">
                      <w:rPr>
                        <w:rFonts w:ascii="Avenir LT Std 65 Medium" w:hAnsi="Avenir LT Std 65 Medium"/>
                        <w:b/>
                        <w:color w:val="5F5F5F"/>
                        <w:sz w:val="18"/>
                        <w:szCs w:val="18"/>
                      </w:rPr>
                      <w:t>Puhelin</w:t>
                    </w:r>
                    <w:r w:rsidR="00AC0B2E" w:rsidRPr="00AE7E7E">
                      <w:rPr>
                        <w:rFonts w:ascii="Avenir LT Std 65 Medium" w:hAnsi="Avenir LT Std 65 Medium"/>
                        <w:b/>
                        <w:color w:val="5F5F5F"/>
                        <w:sz w:val="18"/>
                        <w:szCs w:val="18"/>
                      </w:rPr>
                      <w:t xml:space="preserve"> 010 249 1717</w:t>
                    </w:r>
                    <w:r>
                      <w:rPr>
                        <w:rFonts w:ascii="Avenir LT Std 65 Medium" w:hAnsi="Avenir LT Std 65 Medium"/>
                        <w:color w:val="5F5F5F"/>
                        <w:sz w:val="18"/>
                        <w:szCs w:val="18"/>
                      </w:rPr>
                      <w:br/>
                    </w:r>
                    <w:r w:rsidR="00C26101" w:rsidRPr="00C26101">
                      <w:rPr>
                        <w:rFonts w:ascii="Avenir LT Std 65 Medium" w:hAnsi="Avenir LT Std 65 Medium"/>
                        <w:color w:val="5F5F5F"/>
                        <w:sz w:val="18"/>
                        <w:szCs w:val="18"/>
                      </w:rPr>
                      <w:t>info</w:t>
                    </w:r>
                    <w:r w:rsidR="00C26101" w:rsidRPr="00C26101">
                      <w:rPr>
                        <w:rFonts w:ascii="Avenir LT Std 65 Medium" w:hAnsi="Avenir LT Std 65 Medium"/>
                        <w:color w:val="5F5F5F"/>
                        <w:position w:val="-1"/>
                        <w:sz w:val="18"/>
                        <w:szCs w:val="18"/>
                      </w:rPr>
                      <w:t>@</w:t>
                    </w:r>
                    <w:r w:rsidR="00C26101" w:rsidRPr="00C26101">
                      <w:rPr>
                        <w:rFonts w:ascii="Avenir LT Std 65 Medium" w:hAnsi="Avenir LT Std 65 Medium"/>
                        <w:color w:val="5F5F5F"/>
                        <w:sz w:val="18"/>
                        <w:szCs w:val="18"/>
                      </w:rPr>
                      <w:t>recser.fi</w:t>
                    </w:r>
                    <w:r w:rsidR="00C26101">
                      <w:rPr>
                        <w:rFonts w:ascii="Avenir LT Std 65 Medium" w:hAnsi="Avenir LT Std 65 Medium"/>
                        <w:color w:val="5F5F5F"/>
                        <w:sz w:val="18"/>
                        <w:szCs w:val="18"/>
                      </w:rPr>
                      <w:br/>
                    </w:r>
                    <w:r w:rsidR="00C26101" w:rsidRPr="00AE7E7E">
                      <w:rPr>
                        <w:rFonts w:ascii="Avenir LT Std 65 Medium" w:hAnsi="Avenir LT Std 65 Medium"/>
                        <w:b/>
                        <w:color w:val="5F5F5F"/>
                        <w:spacing w:val="-2"/>
                        <w:sz w:val="18"/>
                        <w:szCs w:val="18"/>
                      </w:rPr>
                      <w:t>www.paristokierrätys.fi</w:t>
                    </w:r>
                  </w:p>
                </w:txbxContent>
              </v:textbox>
            </v:shape>
          </w:pict>
        </mc:Fallback>
      </mc:AlternateContent>
    </w:r>
  </w:p>
  <w:p w14:paraId="3FB7EF9B" w14:textId="77777777" w:rsidR="00992263" w:rsidRDefault="0033745E" w:rsidP="00992263">
    <w:pPr>
      <w:pStyle w:val="Alatunniste"/>
      <w:spacing w:after="0" w:line="240" w:lineRule="auto"/>
      <w:ind w:left="3544" w:hanging="850"/>
      <w:rPr>
        <w:color w:val="5F5F5F"/>
        <w:sz w:val="18"/>
        <w:szCs w:val="18"/>
      </w:rPr>
    </w:pPr>
    <w:r>
      <w:rPr>
        <w:noProof/>
        <w:color w:val="5F5F5F"/>
        <w:sz w:val="18"/>
        <w:szCs w:val="18"/>
        <w:lang w:eastAsia="fi-FI"/>
      </w:rPr>
      <w:drawing>
        <wp:anchor distT="0" distB="0" distL="114300" distR="114300" simplePos="0" relativeHeight="251668480" behindDoc="1" locked="0" layoutInCell="1" allowOverlap="1" wp14:anchorId="18AAA75E" wp14:editId="65E37A3E">
          <wp:simplePos x="0" y="0"/>
          <wp:positionH relativeFrom="column">
            <wp:posOffset>-13970</wp:posOffset>
          </wp:positionH>
          <wp:positionV relativeFrom="paragraph">
            <wp:posOffset>56515</wp:posOffset>
          </wp:positionV>
          <wp:extent cx="1033780" cy="270510"/>
          <wp:effectExtent l="19050" t="0" r="0" b="0"/>
          <wp:wrapTight wrapText="bothSides">
            <wp:wrapPolygon edited="0">
              <wp:start x="-398" y="0"/>
              <wp:lineTo x="-398" y="19775"/>
              <wp:lineTo x="5174" y="19775"/>
              <wp:lineTo x="20698" y="16732"/>
              <wp:lineTo x="20698" y="4563"/>
              <wp:lineTo x="4776" y="0"/>
              <wp:lineTo x="-398" y="0"/>
            </wp:wrapPolygon>
          </wp:wrapTight>
          <wp:docPr id="20" name="Picture 9" descr="E:\DUUNEJA-BACKUP-26-10-2016\Recser\kirjepohja\Recser_logo_b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UUNEJA-BACKUP-26-10-2016\Recser\kirjepohja\Recser_logo_bw.png"/>
                  <pic:cNvPicPr>
                    <a:picLocks noChangeAspect="1" noChangeArrowheads="1"/>
                  </pic:cNvPicPr>
                </pic:nvPicPr>
                <pic:blipFill>
                  <a:blip r:embed="rId1"/>
                  <a:srcRect/>
                  <a:stretch>
                    <a:fillRect/>
                  </a:stretch>
                </pic:blipFill>
                <pic:spPr bwMode="auto">
                  <a:xfrm>
                    <a:off x="0" y="0"/>
                    <a:ext cx="1033780" cy="270510"/>
                  </a:xfrm>
                  <a:prstGeom prst="rect">
                    <a:avLst/>
                  </a:prstGeom>
                  <a:noFill/>
                  <a:ln w="9525">
                    <a:noFill/>
                    <a:miter lim="800000"/>
                    <a:headEnd/>
                    <a:tailEnd/>
                  </a:ln>
                </pic:spPr>
              </pic:pic>
            </a:graphicData>
          </a:graphic>
        </wp:anchor>
      </w:drawing>
    </w:r>
  </w:p>
  <w:p w14:paraId="0E6FE8A6" w14:textId="77777777" w:rsidR="00992263" w:rsidRDefault="00992263" w:rsidP="00992263">
    <w:pPr>
      <w:pStyle w:val="Alatunniste"/>
      <w:spacing w:after="0" w:line="240" w:lineRule="auto"/>
      <w:ind w:left="3544" w:hanging="850"/>
      <w:rPr>
        <w:color w:val="5F5F5F"/>
        <w:sz w:val="18"/>
        <w:szCs w:val="18"/>
      </w:rPr>
    </w:pPr>
  </w:p>
  <w:p w14:paraId="763CEBE3" w14:textId="77777777" w:rsidR="001433C2" w:rsidRPr="00992263" w:rsidRDefault="001433C2" w:rsidP="00992263">
    <w:pPr>
      <w:pStyle w:val="Alatunniste"/>
      <w:spacing w:after="0" w:line="240" w:lineRule="auto"/>
      <w:ind w:left="3544" w:hanging="850"/>
      <w:rPr>
        <w:color w:val="5F5F5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6EBB7" w14:textId="77777777" w:rsidR="00DD1E61" w:rsidRDefault="00DD1E61">
      <w:r>
        <w:separator/>
      </w:r>
    </w:p>
  </w:footnote>
  <w:footnote w:type="continuationSeparator" w:id="0">
    <w:p w14:paraId="69315C20" w14:textId="77777777" w:rsidR="00DD1E61" w:rsidRDefault="00DD1E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4D1A5" w14:textId="221D6E90" w:rsidR="001B1599" w:rsidRDefault="005A18B4">
    <w:pPr>
      <w:pStyle w:val="Yltunniste"/>
    </w:pPr>
    <w:r>
      <w:rPr>
        <w:noProof/>
        <w:lang w:eastAsia="fi-FI"/>
      </w:rPr>
      <mc:AlternateContent>
        <mc:Choice Requires="wps">
          <w:drawing>
            <wp:anchor distT="0" distB="0" distL="0" distR="0" simplePos="0" relativeHeight="251670528" behindDoc="0" locked="0" layoutInCell="1" allowOverlap="1" wp14:anchorId="5E275AA2" wp14:editId="32D1A5F2">
              <wp:simplePos x="635" y="635"/>
              <wp:positionH relativeFrom="page">
                <wp:align>right</wp:align>
              </wp:positionH>
              <wp:positionV relativeFrom="page">
                <wp:align>top</wp:align>
              </wp:positionV>
              <wp:extent cx="443865" cy="443865"/>
              <wp:effectExtent l="0" t="0" r="0" b="14605"/>
              <wp:wrapNone/>
              <wp:docPr id="9" name="Tekstiruutu 9"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079DE9D" w14:textId="4E5DEBAD" w:rsidR="005A18B4" w:rsidRPr="005A18B4" w:rsidRDefault="005A18B4" w:rsidP="005A18B4">
                          <w:pPr>
                            <w:spacing w:after="0"/>
                            <w:rPr>
                              <w:noProof/>
                              <w:color w:val="FF0000"/>
                              <w:sz w:val="24"/>
                              <w:szCs w:val="24"/>
                            </w:rPr>
                          </w:pPr>
                          <w:r w:rsidRPr="005A18B4">
                            <w:rPr>
                              <w:noProof/>
                              <w:color w:val="FF0000"/>
                              <w:sz w:val="24"/>
                              <w:szCs w:val="24"/>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E275AA2" id="_x0000_t202" coordsize="21600,21600" o:spt="202" path="m,l,21600r21600,l21600,xe">
              <v:stroke joinstyle="miter"/>
              <v:path gradientshapeok="t" o:connecttype="rect"/>
            </v:shapetype>
            <v:shape id="Tekstiruutu 9" o:spid="_x0000_s1030" type="#_x0000_t202" alt="CONFIDENTIAL" style="position:absolute;margin-left:-16.25pt;margin-top:0;width:34.95pt;height:34.95pt;z-index:25167052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textbox style="mso-fit-shape-to-text:t" inset="0,15pt,20pt,0">
                <w:txbxContent>
                  <w:p w14:paraId="3079DE9D" w14:textId="4E5DEBAD" w:rsidR="005A18B4" w:rsidRPr="005A18B4" w:rsidRDefault="005A18B4" w:rsidP="005A18B4">
                    <w:pPr>
                      <w:spacing w:after="0"/>
                      <w:rPr>
                        <w:noProof/>
                        <w:color w:val="FF0000"/>
                        <w:sz w:val="24"/>
                        <w:szCs w:val="24"/>
                      </w:rPr>
                    </w:pPr>
                    <w:r w:rsidRPr="005A18B4">
                      <w:rPr>
                        <w:noProof/>
                        <w:color w:val="FF0000"/>
                        <w:sz w:val="24"/>
                        <w:szCs w:val="24"/>
                      </w:rPr>
                      <w:t>CONFIDENTIAL</w:t>
                    </w:r>
                  </w:p>
                </w:txbxContent>
              </v:textbox>
              <w10:wrap anchorx="page" anchory="page"/>
            </v:shape>
          </w:pict>
        </mc:Fallback>
      </mc:AlternateContent>
    </w:r>
    <w:r w:rsidR="001B1599" w:rsidRPr="00241DBB">
      <w:rPr>
        <w:noProof/>
        <w:lang w:eastAsia="fi-FI"/>
      </w:rPr>
      <w:drawing>
        <wp:inline distT="0" distB="0" distL="0" distR="0" wp14:anchorId="7C0401F8" wp14:editId="40CC7F34">
          <wp:extent cx="6400800" cy="840105"/>
          <wp:effectExtent l="19050" t="0" r="0" b="0"/>
          <wp:docPr id="11" name="Picture 3" descr="E:\DUUNEJA-BACKUP-26-10-2016\Recser\kirjepohja\Paristokierratys_logo_punaisem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UUNEJA-BACKUP-26-10-2016\Recser\kirjepohja\Paristokierratys_logo_punaisempi.png"/>
                  <pic:cNvPicPr>
                    <a:picLocks noChangeAspect="1" noChangeArrowheads="1"/>
                  </pic:cNvPicPr>
                </pic:nvPicPr>
                <pic:blipFill>
                  <a:blip r:embed="rId1"/>
                  <a:srcRect/>
                  <a:stretch>
                    <a:fillRect/>
                  </a:stretch>
                </pic:blipFill>
                <pic:spPr bwMode="auto">
                  <a:xfrm>
                    <a:off x="0" y="0"/>
                    <a:ext cx="6400800" cy="84010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20B8E" w14:textId="0C95A8E7" w:rsidR="0043422F" w:rsidRPr="004B6558" w:rsidRDefault="0062584F" w:rsidP="004B6558">
    <w:pPr>
      <w:pStyle w:val="Yltunniste"/>
      <w:tabs>
        <w:tab w:val="clear" w:pos="4819"/>
        <w:tab w:val="clear" w:pos="9638"/>
      </w:tabs>
      <w:spacing w:after="0" w:line="240" w:lineRule="auto"/>
      <w:rPr>
        <w:color w:val="5F5F5F"/>
      </w:rPr>
    </w:pPr>
    <w:r>
      <w:rPr>
        <w:noProof/>
        <w:color w:val="5F5F5F"/>
        <w:lang w:eastAsia="fi-FI"/>
      </w:rPr>
      <w:drawing>
        <wp:anchor distT="0" distB="0" distL="114300" distR="114300" simplePos="0" relativeHeight="251661312" behindDoc="1" locked="0" layoutInCell="1" allowOverlap="1" wp14:anchorId="0038CE54" wp14:editId="647D507A">
          <wp:simplePos x="0" y="0"/>
          <wp:positionH relativeFrom="column">
            <wp:posOffset>-222885</wp:posOffset>
          </wp:positionH>
          <wp:positionV relativeFrom="paragraph">
            <wp:posOffset>54610</wp:posOffset>
          </wp:positionV>
          <wp:extent cx="2404745" cy="318770"/>
          <wp:effectExtent l="19050" t="0" r="0" b="0"/>
          <wp:wrapTight wrapText="bothSides">
            <wp:wrapPolygon edited="0">
              <wp:start x="342" y="0"/>
              <wp:lineTo x="-171" y="2582"/>
              <wp:lineTo x="-171" y="20653"/>
              <wp:lineTo x="20020" y="20653"/>
              <wp:lineTo x="20020" y="20653"/>
              <wp:lineTo x="21560" y="16781"/>
              <wp:lineTo x="21560" y="0"/>
              <wp:lineTo x="1882" y="0"/>
              <wp:lineTo x="342" y="0"/>
            </wp:wrapPolygon>
          </wp:wrapTight>
          <wp:docPr id="14" name="Picture 5" descr="Paristokierrät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UUNEJA-BACKUP-26-10-2016\Recser\kirjepohja\Paristokierratys_logo_punainen.png"/>
                  <pic:cNvPicPr>
                    <a:picLocks noChangeAspect="1" noChangeArrowheads="1"/>
                  </pic:cNvPicPr>
                </pic:nvPicPr>
                <pic:blipFill>
                  <a:blip r:embed="rId1"/>
                  <a:srcRect/>
                  <a:stretch>
                    <a:fillRect/>
                  </a:stretch>
                </pic:blipFill>
                <pic:spPr bwMode="auto">
                  <a:xfrm>
                    <a:off x="0" y="0"/>
                    <a:ext cx="2404745" cy="318770"/>
                  </a:xfrm>
                  <a:prstGeom prst="rect">
                    <a:avLst/>
                  </a:prstGeom>
                  <a:noFill/>
                  <a:ln w="9525">
                    <a:noFill/>
                    <a:miter lim="800000"/>
                    <a:headEnd/>
                    <a:tailEnd/>
                  </a:ln>
                </pic:spPr>
              </pic:pic>
            </a:graphicData>
          </a:graphic>
        </wp:anchor>
      </w:drawing>
    </w:r>
    <w:r w:rsidR="00FC4AB4">
      <w:rPr>
        <w:color w:val="5F5F5F"/>
      </w:rPr>
      <w:tab/>
    </w:r>
    <w:r w:rsidR="0043422F">
      <w:rPr>
        <w:color w:val="5F5F5F"/>
      </w:rPr>
      <w:tab/>
    </w:r>
    <w:r w:rsidR="00B65F63">
      <w:rPr>
        <w:color w:val="5F5F5F"/>
      </w:rPr>
      <w:t>VALTAKIRJA</w:t>
    </w:r>
    <w:r w:rsidR="004B6558">
      <w:rPr>
        <w:color w:val="5F5F5F"/>
      </w:rPr>
      <w:tab/>
    </w:r>
    <w:r w:rsidR="004B6558">
      <w:rPr>
        <w:color w:val="5F5F5F"/>
      </w:rPr>
      <w:tab/>
    </w:r>
    <w:r w:rsidR="004B6558">
      <w:rPr>
        <w:color w:val="5F5F5F"/>
      </w:rPr>
      <w:tab/>
    </w:r>
    <w:r w:rsidR="0043422F" w:rsidRPr="00AE6118">
      <w:rPr>
        <w:rStyle w:val="Sivunumero"/>
        <w:rFonts w:ascii="Avenir LT Std 45 Book" w:hAnsi="Avenir LT Std 45 Book"/>
        <w:color w:val="000000"/>
        <w:sz w:val="18"/>
        <w:szCs w:val="18"/>
      </w:rPr>
      <w:fldChar w:fldCharType="begin"/>
    </w:r>
    <w:r w:rsidR="0043422F" w:rsidRPr="00AE6118">
      <w:rPr>
        <w:rStyle w:val="Sivunumero"/>
        <w:rFonts w:ascii="Avenir LT Std 45 Book" w:hAnsi="Avenir LT Std 45 Book"/>
        <w:color w:val="000000"/>
        <w:sz w:val="18"/>
        <w:szCs w:val="18"/>
      </w:rPr>
      <w:instrText xml:space="preserve"> PAGE </w:instrText>
    </w:r>
    <w:r w:rsidR="0043422F" w:rsidRPr="00AE6118">
      <w:rPr>
        <w:rStyle w:val="Sivunumero"/>
        <w:rFonts w:ascii="Avenir LT Std 45 Book" w:hAnsi="Avenir LT Std 45 Book"/>
        <w:color w:val="000000"/>
        <w:sz w:val="18"/>
        <w:szCs w:val="18"/>
      </w:rPr>
      <w:fldChar w:fldCharType="separate"/>
    </w:r>
    <w:r w:rsidR="0043422F" w:rsidRPr="00AE6118">
      <w:rPr>
        <w:rStyle w:val="Sivunumero"/>
        <w:rFonts w:ascii="Avenir LT Std 45 Book" w:hAnsi="Avenir LT Std 45 Book"/>
        <w:color w:val="000000"/>
        <w:sz w:val="18"/>
        <w:szCs w:val="18"/>
      </w:rPr>
      <w:t>1</w:t>
    </w:r>
    <w:r w:rsidR="0043422F" w:rsidRPr="00AE6118">
      <w:rPr>
        <w:rStyle w:val="Sivunumero"/>
        <w:rFonts w:ascii="Avenir LT Std 45 Book" w:hAnsi="Avenir LT Std 45 Book"/>
        <w:color w:val="000000"/>
        <w:sz w:val="18"/>
        <w:szCs w:val="18"/>
      </w:rPr>
      <w:fldChar w:fldCharType="end"/>
    </w:r>
    <w:r w:rsidR="0043422F" w:rsidRPr="00AE6118">
      <w:rPr>
        <w:rStyle w:val="Sivunumero"/>
        <w:rFonts w:ascii="Avenir LT Std 45 Book" w:hAnsi="Avenir LT Std 45 Book"/>
        <w:color w:val="000000"/>
        <w:sz w:val="18"/>
        <w:szCs w:val="18"/>
      </w:rPr>
      <w:t xml:space="preserve"> (</w:t>
    </w:r>
    <w:r w:rsidR="0043422F" w:rsidRPr="00AE6118">
      <w:rPr>
        <w:rStyle w:val="Sivunumero"/>
        <w:rFonts w:ascii="Avenir LT Std 45 Book" w:hAnsi="Avenir LT Std 45 Book"/>
        <w:color w:val="000000"/>
        <w:sz w:val="18"/>
        <w:szCs w:val="18"/>
      </w:rPr>
      <w:fldChar w:fldCharType="begin"/>
    </w:r>
    <w:r w:rsidR="0043422F" w:rsidRPr="00AE6118">
      <w:rPr>
        <w:rStyle w:val="Sivunumero"/>
        <w:rFonts w:ascii="Avenir LT Std 45 Book" w:hAnsi="Avenir LT Std 45 Book"/>
        <w:color w:val="000000"/>
        <w:sz w:val="18"/>
        <w:szCs w:val="18"/>
      </w:rPr>
      <w:instrText xml:space="preserve"> NUMPAGES </w:instrText>
    </w:r>
    <w:r w:rsidR="0043422F" w:rsidRPr="00AE6118">
      <w:rPr>
        <w:rStyle w:val="Sivunumero"/>
        <w:rFonts w:ascii="Avenir LT Std 45 Book" w:hAnsi="Avenir LT Std 45 Book"/>
        <w:color w:val="000000"/>
        <w:sz w:val="18"/>
        <w:szCs w:val="18"/>
      </w:rPr>
      <w:fldChar w:fldCharType="separate"/>
    </w:r>
    <w:r w:rsidR="0043422F" w:rsidRPr="00AE6118">
      <w:rPr>
        <w:rStyle w:val="Sivunumero"/>
        <w:rFonts w:ascii="Avenir LT Std 45 Book" w:hAnsi="Avenir LT Std 45 Book"/>
        <w:color w:val="000000"/>
        <w:sz w:val="18"/>
        <w:szCs w:val="18"/>
      </w:rPr>
      <w:t>2</w:t>
    </w:r>
    <w:r w:rsidR="0043422F" w:rsidRPr="00AE6118">
      <w:rPr>
        <w:rStyle w:val="Sivunumero"/>
        <w:rFonts w:ascii="Avenir LT Std 45 Book" w:hAnsi="Avenir LT Std 45 Book"/>
        <w:color w:val="000000"/>
        <w:sz w:val="18"/>
        <w:szCs w:val="18"/>
      </w:rPr>
      <w:fldChar w:fldCharType="end"/>
    </w:r>
    <w:r w:rsidR="0043422F" w:rsidRPr="00AE6118">
      <w:rPr>
        <w:rStyle w:val="Sivunumero"/>
        <w:rFonts w:ascii="Avenir LT Std 45 Book" w:hAnsi="Avenir LT Std 45 Book"/>
        <w:color w:val="000000"/>
        <w:sz w:val="18"/>
        <w:szCs w:val="18"/>
      </w:rPr>
      <w:t>)</w:t>
    </w:r>
  </w:p>
  <w:p w14:paraId="45B20587" w14:textId="77777777" w:rsidR="0043422F" w:rsidRPr="0043422F" w:rsidRDefault="0043422F" w:rsidP="0043422F">
    <w:pPr>
      <w:spacing w:after="0" w:line="240" w:lineRule="auto"/>
      <w:rPr>
        <w:rFonts w:ascii="Avenir LT Std 45 Book" w:hAnsi="Avenir LT Std 45 Book"/>
        <w:color w:val="5F5F5F"/>
      </w:rPr>
    </w:pPr>
  </w:p>
  <w:p w14:paraId="179EA0C1" w14:textId="69B74D90" w:rsidR="00AF2614" w:rsidRPr="0043422F" w:rsidRDefault="00AF2614" w:rsidP="0043422F">
    <w:pPr>
      <w:spacing w:after="0" w:line="240" w:lineRule="auto"/>
      <w:rPr>
        <w:rFonts w:ascii="Avenir LT Std 45 Book" w:hAnsi="Avenir LT Std 45 Book"/>
        <w:color w:val="5F5F5F"/>
      </w:rPr>
    </w:pPr>
  </w:p>
  <w:p w14:paraId="67AE0134" w14:textId="77777777" w:rsidR="0043422F" w:rsidRPr="0043422F" w:rsidRDefault="0043422F" w:rsidP="0043422F">
    <w:pPr>
      <w:spacing w:after="0" w:line="240" w:lineRule="auto"/>
      <w:rPr>
        <w:rFonts w:ascii="Avenir LT Std 45 Book" w:hAnsi="Avenir LT Std 45 Book"/>
        <w:color w:val="5F5F5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BB239" w14:textId="36C28437" w:rsidR="005A18B4" w:rsidRDefault="005A18B4">
    <w:pPr>
      <w:pStyle w:val="Yltunniste"/>
    </w:pPr>
    <w:r>
      <w:rPr>
        <w:noProof/>
      </w:rPr>
      <mc:AlternateContent>
        <mc:Choice Requires="wps">
          <w:drawing>
            <wp:anchor distT="0" distB="0" distL="0" distR="0" simplePos="0" relativeHeight="251669504" behindDoc="0" locked="0" layoutInCell="1" allowOverlap="1" wp14:anchorId="5F56F44A" wp14:editId="2544651F">
              <wp:simplePos x="635" y="635"/>
              <wp:positionH relativeFrom="page">
                <wp:align>right</wp:align>
              </wp:positionH>
              <wp:positionV relativeFrom="page">
                <wp:align>top</wp:align>
              </wp:positionV>
              <wp:extent cx="443865" cy="443865"/>
              <wp:effectExtent l="0" t="0" r="0" b="14605"/>
              <wp:wrapNone/>
              <wp:docPr id="4" name="Tekstiruutu 4"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E982709" w14:textId="6E1E4947" w:rsidR="005A18B4" w:rsidRPr="005A18B4" w:rsidRDefault="005A18B4" w:rsidP="005A18B4">
                          <w:pPr>
                            <w:spacing w:after="0"/>
                            <w:rPr>
                              <w:noProof/>
                              <w:color w:val="FF0000"/>
                              <w:sz w:val="24"/>
                              <w:szCs w:val="24"/>
                            </w:rPr>
                          </w:pPr>
                          <w:r w:rsidRPr="005A18B4">
                            <w:rPr>
                              <w:noProof/>
                              <w:color w:val="FF0000"/>
                              <w:sz w:val="24"/>
                              <w:szCs w:val="24"/>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F56F44A" id="_x0000_t202" coordsize="21600,21600" o:spt="202" path="m,l,21600r21600,l21600,xe">
              <v:stroke joinstyle="miter"/>
              <v:path gradientshapeok="t" o:connecttype="rect"/>
            </v:shapetype>
            <v:shape id="Tekstiruutu 4" o:spid="_x0000_s1034" type="#_x0000_t202" alt="CONFIDENTIAL" style="position:absolute;margin-left:-16.25pt;margin-top:0;width:34.95pt;height:34.95pt;z-index:25166950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2SqDw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" filled="f" stroked="f">
              <v:textbox style="mso-fit-shape-to-text:t" inset="0,15pt,20pt,0">
                <w:txbxContent>
                  <w:p w14:paraId="3E982709" w14:textId="6E1E4947" w:rsidR="005A18B4" w:rsidRPr="005A18B4" w:rsidRDefault="005A18B4" w:rsidP="005A18B4">
                    <w:pPr>
                      <w:spacing w:after="0"/>
                      <w:rPr>
                        <w:noProof/>
                        <w:color w:val="FF0000"/>
                        <w:sz w:val="24"/>
                        <w:szCs w:val="24"/>
                      </w:rPr>
                    </w:pPr>
                    <w:r w:rsidRPr="005A18B4">
                      <w:rPr>
                        <w:noProof/>
                        <w:color w:val="FF0000"/>
                        <w:sz w:val="24"/>
                        <w:szCs w:val="24"/>
                      </w:rPr>
                      <w:t>CONFIDENTIAL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2588"/>
    <w:multiLevelType w:val="hybridMultilevel"/>
    <w:tmpl w:val="9D0A0DA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12AC011B"/>
    <w:multiLevelType w:val="hybridMultilevel"/>
    <w:tmpl w:val="28386A3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1754A88"/>
    <w:multiLevelType w:val="hybridMultilevel"/>
    <w:tmpl w:val="29842FB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2F9D563D"/>
    <w:multiLevelType w:val="hybridMultilevel"/>
    <w:tmpl w:val="4A341C00"/>
    <w:lvl w:ilvl="0" w:tplc="040B0001">
      <w:start w:val="1"/>
      <w:numFmt w:val="bullet"/>
      <w:lvlText w:val=""/>
      <w:lvlJc w:val="left"/>
      <w:pPr>
        <w:ind w:left="720" w:hanging="360"/>
      </w:pPr>
      <w:rPr>
        <w:rFonts w:ascii="Symbol" w:hAnsi="Symbol" w:hint="default"/>
      </w:r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4" w15:restartNumberingAfterBreak="0">
    <w:nsid w:val="37364F91"/>
    <w:multiLevelType w:val="hybridMultilevel"/>
    <w:tmpl w:val="7D3616B8"/>
    <w:lvl w:ilvl="0" w:tplc="040B0001">
      <w:start w:val="1"/>
      <w:numFmt w:val="bullet"/>
      <w:lvlText w:val=""/>
      <w:lvlJc w:val="left"/>
      <w:pPr>
        <w:tabs>
          <w:tab w:val="num" w:pos="720"/>
        </w:tabs>
        <w:ind w:left="720" w:hanging="360"/>
      </w:pPr>
      <w:rPr>
        <w:rFonts w:ascii="Symbol" w:hAnsi="Symbol" w:cs="Symbol" w:hint="default"/>
      </w:rPr>
    </w:lvl>
    <w:lvl w:ilvl="1" w:tplc="040B0003">
      <w:start w:val="1"/>
      <w:numFmt w:val="bullet"/>
      <w:lvlText w:val="o"/>
      <w:lvlJc w:val="left"/>
      <w:pPr>
        <w:tabs>
          <w:tab w:val="num" w:pos="1440"/>
        </w:tabs>
        <w:ind w:left="1440" w:hanging="360"/>
      </w:pPr>
      <w:rPr>
        <w:rFonts w:ascii="Courier New" w:hAnsi="Courier New" w:cs="Courier New" w:hint="default"/>
      </w:rPr>
    </w:lvl>
    <w:lvl w:ilvl="2" w:tplc="040B0005">
      <w:start w:val="1"/>
      <w:numFmt w:val="bullet"/>
      <w:lvlText w:val=""/>
      <w:lvlJc w:val="left"/>
      <w:pPr>
        <w:tabs>
          <w:tab w:val="num" w:pos="2160"/>
        </w:tabs>
        <w:ind w:left="2160" w:hanging="360"/>
      </w:pPr>
      <w:rPr>
        <w:rFonts w:ascii="Wingdings" w:hAnsi="Wingdings" w:cs="Wingdings" w:hint="default"/>
      </w:rPr>
    </w:lvl>
    <w:lvl w:ilvl="3" w:tplc="040B0001">
      <w:start w:val="1"/>
      <w:numFmt w:val="bullet"/>
      <w:lvlText w:val=""/>
      <w:lvlJc w:val="left"/>
      <w:pPr>
        <w:tabs>
          <w:tab w:val="num" w:pos="2880"/>
        </w:tabs>
        <w:ind w:left="2880" w:hanging="360"/>
      </w:pPr>
      <w:rPr>
        <w:rFonts w:ascii="Symbol" w:hAnsi="Symbol" w:cs="Symbol" w:hint="default"/>
      </w:rPr>
    </w:lvl>
    <w:lvl w:ilvl="4" w:tplc="040B0003">
      <w:start w:val="1"/>
      <w:numFmt w:val="bullet"/>
      <w:lvlText w:val="o"/>
      <w:lvlJc w:val="left"/>
      <w:pPr>
        <w:tabs>
          <w:tab w:val="num" w:pos="3600"/>
        </w:tabs>
        <w:ind w:left="3600" w:hanging="360"/>
      </w:pPr>
      <w:rPr>
        <w:rFonts w:ascii="Courier New" w:hAnsi="Courier New" w:cs="Courier New" w:hint="default"/>
      </w:rPr>
    </w:lvl>
    <w:lvl w:ilvl="5" w:tplc="040B0005">
      <w:start w:val="1"/>
      <w:numFmt w:val="bullet"/>
      <w:lvlText w:val=""/>
      <w:lvlJc w:val="left"/>
      <w:pPr>
        <w:tabs>
          <w:tab w:val="num" w:pos="4320"/>
        </w:tabs>
        <w:ind w:left="4320" w:hanging="360"/>
      </w:pPr>
      <w:rPr>
        <w:rFonts w:ascii="Wingdings" w:hAnsi="Wingdings" w:cs="Wingdings" w:hint="default"/>
      </w:rPr>
    </w:lvl>
    <w:lvl w:ilvl="6" w:tplc="040B0001">
      <w:start w:val="1"/>
      <w:numFmt w:val="bullet"/>
      <w:lvlText w:val=""/>
      <w:lvlJc w:val="left"/>
      <w:pPr>
        <w:tabs>
          <w:tab w:val="num" w:pos="5040"/>
        </w:tabs>
        <w:ind w:left="5040" w:hanging="360"/>
      </w:pPr>
      <w:rPr>
        <w:rFonts w:ascii="Symbol" w:hAnsi="Symbol" w:cs="Symbol" w:hint="default"/>
      </w:rPr>
    </w:lvl>
    <w:lvl w:ilvl="7" w:tplc="040B0003">
      <w:start w:val="1"/>
      <w:numFmt w:val="bullet"/>
      <w:lvlText w:val="o"/>
      <w:lvlJc w:val="left"/>
      <w:pPr>
        <w:tabs>
          <w:tab w:val="num" w:pos="5760"/>
        </w:tabs>
        <w:ind w:left="5760" w:hanging="360"/>
      </w:pPr>
      <w:rPr>
        <w:rFonts w:ascii="Courier New" w:hAnsi="Courier New" w:cs="Courier New" w:hint="default"/>
      </w:rPr>
    </w:lvl>
    <w:lvl w:ilvl="8" w:tplc="040B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49BC067F"/>
    <w:multiLevelType w:val="hybridMultilevel"/>
    <w:tmpl w:val="BFB28222"/>
    <w:lvl w:ilvl="0" w:tplc="040B0001">
      <w:start w:val="1"/>
      <w:numFmt w:val="bullet"/>
      <w:lvlText w:val=""/>
      <w:lvlJc w:val="left"/>
      <w:pPr>
        <w:ind w:left="1440" w:hanging="360"/>
      </w:pPr>
      <w:rPr>
        <w:rFonts w:ascii="Symbol" w:hAnsi="Symbol" w:cs="Symbol" w:hint="default"/>
      </w:rPr>
    </w:lvl>
    <w:lvl w:ilvl="1" w:tplc="040B0003">
      <w:start w:val="1"/>
      <w:numFmt w:val="bullet"/>
      <w:lvlText w:val="o"/>
      <w:lvlJc w:val="left"/>
      <w:pPr>
        <w:ind w:left="2160" w:hanging="360"/>
      </w:pPr>
      <w:rPr>
        <w:rFonts w:ascii="Courier New" w:hAnsi="Courier New" w:cs="Courier New" w:hint="default"/>
      </w:rPr>
    </w:lvl>
    <w:lvl w:ilvl="2" w:tplc="040B0005">
      <w:start w:val="1"/>
      <w:numFmt w:val="bullet"/>
      <w:lvlText w:val=""/>
      <w:lvlJc w:val="left"/>
      <w:pPr>
        <w:ind w:left="2880" w:hanging="360"/>
      </w:pPr>
      <w:rPr>
        <w:rFonts w:ascii="Wingdings" w:hAnsi="Wingdings" w:cs="Wingdings" w:hint="default"/>
      </w:rPr>
    </w:lvl>
    <w:lvl w:ilvl="3" w:tplc="040B0001">
      <w:start w:val="1"/>
      <w:numFmt w:val="bullet"/>
      <w:lvlText w:val=""/>
      <w:lvlJc w:val="left"/>
      <w:pPr>
        <w:ind w:left="3600" w:hanging="360"/>
      </w:pPr>
      <w:rPr>
        <w:rFonts w:ascii="Symbol" w:hAnsi="Symbol" w:cs="Symbol" w:hint="default"/>
      </w:rPr>
    </w:lvl>
    <w:lvl w:ilvl="4" w:tplc="040B0003">
      <w:start w:val="1"/>
      <w:numFmt w:val="bullet"/>
      <w:lvlText w:val="o"/>
      <w:lvlJc w:val="left"/>
      <w:pPr>
        <w:ind w:left="4320" w:hanging="360"/>
      </w:pPr>
      <w:rPr>
        <w:rFonts w:ascii="Courier New" w:hAnsi="Courier New" w:cs="Courier New" w:hint="default"/>
      </w:rPr>
    </w:lvl>
    <w:lvl w:ilvl="5" w:tplc="040B0005">
      <w:start w:val="1"/>
      <w:numFmt w:val="bullet"/>
      <w:lvlText w:val=""/>
      <w:lvlJc w:val="left"/>
      <w:pPr>
        <w:ind w:left="5040" w:hanging="360"/>
      </w:pPr>
      <w:rPr>
        <w:rFonts w:ascii="Wingdings" w:hAnsi="Wingdings" w:cs="Wingdings" w:hint="default"/>
      </w:rPr>
    </w:lvl>
    <w:lvl w:ilvl="6" w:tplc="040B0001">
      <w:start w:val="1"/>
      <w:numFmt w:val="bullet"/>
      <w:lvlText w:val=""/>
      <w:lvlJc w:val="left"/>
      <w:pPr>
        <w:ind w:left="5760" w:hanging="360"/>
      </w:pPr>
      <w:rPr>
        <w:rFonts w:ascii="Symbol" w:hAnsi="Symbol" w:cs="Symbol" w:hint="default"/>
      </w:rPr>
    </w:lvl>
    <w:lvl w:ilvl="7" w:tplc="040B0003">
      <w:start w:val="1"/>
      <w:numFmt w:val="bullet"/>
      <w:lvlText w:val="o"/>
      <w:lvlJc w:val="left"/>
      <w:pPr>
        <w:ind w:left="6480" w:hanging="360"/>
      </w:pPr>
      <w:rPr>
        <w:rFonts w:ascii="Courier New" w:hAnsi="Courier New" w:cs="Courier New" w:hint="default"/>
      </w:rPr>
    </w:lvl>
    <w:lvl w:ilvl="8" w:tplc="040B0005">
      <w:start w:val="1"/>
      <w:numFmt w:val="bullet"/>
      <w:lvlText w:val=""/>
      <w:lvlJc w:val="left"/>
      <w:pPr>
        <w:ind w:left="7200" w:hanging="360"/>
      </w:pPr>
      <w:rPr>
        <w:rFonts w:ascii="Wingdings" w:hAnsi="Wingdings" w:cs="Wingdings" w:hint="default"/>
      </w:rPr>
    </w:lvl>
  </w:abstractNum>
  <w:abstractNum w:abstractNumId="6" w15:restartNumberingAfterBreak="0">
    <w:nsid w:val="5F161A9B"/>
    <w:multiLevelType w:val="hybridMultilevel"/>
    <w:tmpl w:val="D4A447BE"/>
    <w:lvl w:ilvl="0" w:tplc="040B0001">
      <w:start w:val="1"/>
      <w:numFmt w:val="bullet"/>
      <w:lvlText w:val=""/>
      <w:lvlJc w:val="left"/>
      <w:pPr>
        <w:ind w:left="1664" w:hanging="360"/>
      </w:pPr>
      <w:rPr>
        <w:rFonts w:ascii="Symbol" w:hAnsi="Symbol" w:cs="Symbol" w:hint="default"/>
      </w:rPr>
    </w:lvl>
    <w:lvl w:ilvl="1" w:tplc="040B0003">
      <w:start w:val="1"/>
      <w:numFmt w:val="bullet"/>
      <w:lvlText w:val="o"/>
      <w:lvlJc w:val="left"/>
      <w:pPr>
        <w:ind w:left="2384" w:hanging="360"/>
      </w:pPr>
      <w:rPr>
        <w:rFonts w:ascii="Courier New" w:hAnsi="Courier New" w:cs="Courier New" w:hint="default"/>
      </w:rPr>
    </w:lvl>
    <w:lvl w:ilvl="2" w:tplc="040B0005">
      <w:start w:val="1"/>
      <w:numFmt w:val="bullet"/>
      <w:lvlText w:val=""/>
      <w:lvlJc w:val="left"/>
      <w:pPr>
        <w:ind w:left="3104" w:hanging="360"/>
      </w:pPr>
      <w:rPr>
        <w:rFonts w:ascii="Wingdings" w:hAnsi="Wingdings" w:cs="Wingdings" w:hint="default"/>
      </w:rPr>
    </w:lvl>
    <w:lvl w:ilvl="3" w:tplc="040B0001">
      <w:start w:val="1"/>
      <w:numFmt w:val="bullet"/>
      <w:lvlText w:val=""/>
      <w:lvlJc w:val="left"/>
      <w:pPr>
        <w:ind w:left="3824" w:hanging="360"/>
      </w:pPr>
      <w:rPr>
        <w:rFonts w:ascii="Symbol" w:hAnsi="Symbol" w:cs="Symbol" w:hint="default"/>
      </w:rPr>
    </w:lvl>
    <w:lvl w:ilvl="4" w:tplc="040B0003">
      <w:start w:val="1"/>
      <w:numFmt w:val="bullet"/>
      <w:lvlText w:val="o"/>
      <w:lvlJc w:val="left"/>
      <w:pPr>
        <w:ind w:left="4544" w:hanging="360"/>
      </w:pPr>
      <w:rPr>
        <w:rFonts w:ascii="Courier New" w:hAnsi="Courier New" w:cs="Courier New" w:hint="default"/>
      </w:rPr>
    </w:lvl>
    <w:lvl w:ilvl="5" w:tplc="040B0005">
      <w:start w:val="1"/>
      <w:numFmt w:val="bullet"/>
      <w:lvlText w:val=""/>
      <w:lvlJc w:val="left"/>
      <w:pPr>
        <w:ind w:left="5264" w:hanging="360"/>
      </w:pPr>
      <w:rPr>
        <w:rFonts w:ascii="Wingdings" w:hAnsi="Wingdings" w:cs="Wingdings" w:hint="default"/>
      </w:rPr>
    </w:lvl>
    <w:lvl w:ilvl="6" w:tplc="040B0001">
      <w:start w:val="1"/>
      <w:numFmt w:val="bullet"/>
      <w:lvlText w:val=""/>
      <w:lvlJc w:val="left"/>
      <w:pPr>
        <w:ind w:left="5984" w:hanging="360"/>
      </w:pPr>
      <w:rPr>
        <w:rFonts w:ascii="Symbol" w:hAnsi="Symbol" w:cs="Symbol" w:hint="default"/>
      </w:rPr>
    </w:lvl>
    <w:lvl w:ilvl="7" w:tplc="040B0003">
      <w:start w:val="1"/>
      <w:numFmt w:val="bullet"/>
      <w:lvlText w:val="o"/>
      <w:lvlJc w:val="left"/>
      <w:pPr>
        <w:ind w:left="6704" w:hanging="360"/>
      </w:pPr>
      <w:rPr>
        <w:rFonts w:ascii="Courier New" w:hAnsi="Courier New" w:cs="Courier New" w:hint="default"/>
      </w:rPr>
    </w:lvl>
    <w:lvl w:ilvl="8" w:tplc="040B0005">
      <w:start w:val="1"/>
      <w:numFmt w:val="bullet"/>
      <w:lvlText w:val=""/>
      <w:lvlJc w:val="left"/>
      <w:pPr>
        <w:ind w:left="7424" w:hanging="360"/>
      </w:pPr>
      <w:rPr>
        <w:rFonts w:ascii="Wingdings" w:hAnsi="Wingdings" w:cs="Wingdings" w:hint="default"/>
      </w:rPr>
    </w:lvl>
  </w:abstractNum>
  <w:abstractNum w:abstractNumId="7" w15:restartNumberingAfterBreak="0">
    <w:nsid w:val="7CA8013D"/>
    <w:multiLevelType w:val="hybridMultilevel"/>
    <w:tmpl w:val="6EC0528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229273412">
    <w:abstractNumId w:val="3"/>
  </w:num>
  <w:num w:numId="2" w16cid:durableId="504589168">
    <w:abstractNumId w:val="5"/>
  </w:num>
  <w:num w:numId="3" w16cid:durableId="1660693618">
    <w:abstractNumId w:val="6"/>
  </w:num>
  <w:num w:numId="4" w16cid:durableId="18548509">
    <w:abstractNumId w:val="4"/>
  </w:num>
  <w:num w:numId="5" w16cid:durableId="7803829">
    <w:abstractNumId w:val="0"/>
  </w:num>
  <w:num w:numId="6" w16cid:durableId="2025477472">
    <w:abstractNumId w:val="2"/>
  </w:num>
  <w:num w:numId="7" w16cid:durableId="1869370174">
    <w:abstractNumId w:val="1"/>
  </w:num>
  <w:num w:numId="8" w16cid:durableId="355809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1304"/>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E37"/>
    <w:rsid w:val="00001C6A"/>
    <w:rsid w:val="0000435B"/>
    <w:rsid w:val="0001052B"/>
    <w:rsid w:val="00010F1E"/>
    <w:rsid w:val="00020836"/>
    <w:rsid w:val="00022FE2"/>
    <w:rsid w:val="000258A0"/>
    <w:rsid w:val="00036909"/>
    <w:rsid w:val="00041698"/>
    <w:rsid w:val="0004415C"/>
    <w:rsid w:val="00081D9F"/>
    <w:rsid w:val="00085CA1"/>
    <w:rsid w:val="000955B4"/>
    <w:rsid w:val="000A2B8E"/>
    <w:rsid w:val="000D6CE1"/>
    <w:rsid w:val="000F2F49"/>
    <w:rsid w:val="00115973"/>
    <w:rsid w:val="00127198"/>
    <w:rsid w:val="001433C2"/>
    <w:rsid w:val="001436E9"/>
    <w:rsid w:val="00147060"/>
    <w:rsid w:val="001557E6"/>
    <w:rsid w:val="0016627D"/>
    <w:rsid w:val="0017197B"/>
    <w:rsid w:val="00183951"/>
    <w:rsid w:val="00197493"/>
    <w:rsid w:val="001B1599"/>
    <w:rsid w:val="001B5E4D"/>
    <w:rsid w:val="001B64A0"/>
    <w:rsid w:val="001C3803"/>
    <w:rsid w:val="001C6014"/>
    <w:rsid w:val="001C7E53"/>
    <w:rsid w:val="001E3E37"/>
    <w:rsid w:val="00224086"/>
    <w:rsid w:val="00233028"/>
    <w:rsid w:val="00233ECF"/>
    <w:rsid w:val="00240241"/>
    <w:rsid w:val="00241DBB"/>
    <w:rsid w:val="00272063"/>
    <w:rsid w:val="00273737"/>
    <w:rsid w:val="0029022E"/>
    <w:rsid w:val="002935A8"/>
    <w:rsid w:val="002C772F"/>
    <w:rsid w:val="002D6320"/>
    <w:rsid w:val="002E326A"/>
    <w:rsid w:val="002E4D5B"/>
    <w:rsid w:val="002E66BD"/>
    <w:rsid w:val="002F51CE"/>
    <w:rsid w:val="00334BD6"/>
    <w:rsid w:val="0033745E"/>
    <w:rsid w:val="00337952"/>
    <w:rsid w:val="00381193"/>
    <w:rsid w:val="00384530"/>
    <w:rsid w:val="00384D43"/>
    <w:rsid w:val="003A60E1"/>
    <w:rsid w:val="003B123D"/>
    <w:rsid w:val="003C2D8F"/>
    <w:rsid w:val="003E01D8"/>
    <w:rsid w:val="003E2DCC"/>
    <w:rsid w:val="003F1B29"/>
    <w:rsid w:val="00415469"/>
    <w:rsid w:val="0043422F"/>
    <w:rsid w:val="00494869"/>
    <w:rsid w:val="004A0BF3"/>
    <w:rsid w:val="004A26D2"/>
    <w:rsid w:val="004B4578"/>
    <w:rsid w:val="004B6558"/>
    <w:rsid w:val="004C0729"/>
    <w:rsid w:val="004D25F8"/>
    <w:rsid w:val="004E7840"/>
    <w:rsid w:val="00510BAE"/>
    <w:rsid w:val="005303D7"/>
    <w:rsid w:val="005471EF"/>
    <w:rsid w:val="00585BE3"/>
    <w:rsid w:val="00594138"/>
    <w:rsid w:val="005943FE"/>
    <w:rsid w:val="005A18B4"/>
    <w:rsid w:val="005A746A"/>
    <w:rsid w:val="005B6D78"/>
    <w:rsid w:val="005C1AD1"/>
    <w:rsid w:val="005C4330"/>
    <w:rsid w:val="005D2222"/>
    <w:rsid w:val="006157E4"/>
    <w:rsid w:val="0062584F"/>
    <w:rsid w:val="00632ABD"/>
    <w:rsid w:val="006646E3"/>
    <w:rsid w:val="0066649F"/>
    <w:rsid w:val="00672F3A"/>
    <w:rsid w:val="00673514"/>
    <w:rsid w:val="00674856"/>
    <w:rsid w:val="00676F6D"/>
    <w:rsid w:val="00685CE0"/>
    <w:rsid w:val="00690E21"/>
    <w:rsid w:val="006B0077"/>
    <w:rsid w:val="006B3229"/>
    <w:rsid w:val="006D5A58"/>
    <w:rsid w:val="006E2688"/>
    <w:rsid w:val="006E6EF5"/>
    <w:rsid w:val="00710643"/>
    <w:rsid w:val="00730641"/>
    <w:rsid w:val="00737F8B"/>
    <w:rsid w:val="007421E0"/>
    <w:rsid w:val="007A0509"/>
    <w:rsid w:val="007A3552"/>
    <w:rsid w:val="007D0E5F"/>
    <w:rsid w:val="007D1556"/>
    <w:rsid w:val="007F3B8D"/>
    <w:rsid w:val="00816811"/>
    <w:rsid w:val="00822A34"/>
    <w:rsid w:val="0082749B"/>
    <w:rsid w:val="00835425"/>
    <w:rsid w:val="008400D3"/>
    <w:rsid w:val="00846809"/>
    <w:rsid w:val="00857318"/>
    <w:rsid w:val="008620B7"/>
    <w:rsid w:val="00864EDF"/>
    <w:rsid w:val="008B1CD3"/>
    <w:rsid w:val="008B225C"/>
    <w:rsid w:val="008D54A5"/>
    <w:rsid w:val="008E1B83"/>
    <w:rsid w:val="008E289E"/>
    <w:rsid w:val="008E4C1C"/>
    <w:rsid w:val="00940DB2"/>
    <w:rsid w:val="009519C5"/>
    <w:rsid w:val="00963CBA"/>
    <w:rsid w:val="00967FCF"/>
    <w:rsid w:val="00977EE4"/>
    <w:rsid w:val="0098021F"/>
    <w:rsid w:val="00992263"/>
    <w:rsid w:val="009A25D6"/>
    <w:rsid w:val="009E4E98"/>
    <w:rsid w:val="00A03C80"/>
    <w:rsid w:val="00A129D9"/>
    <w:rsid w:val="00A14B6A"/>
    <w:rsid w:val="00A16E0F"/>
    <w:rsid w:val="00A23AAF"/>
    <w:rsid w:val="00A25795"/>
    <w:rsid w:val="00A31B6E"/>
    <w:rsid w:val="00A363E3"/>
    <w:rsid w:val="00A40972"/>
    <w:rsid w:val="00A65260"/>
    <w:rsid w:val="00A83B0E"/>
    <w:rsid w:val="00AB0706"/>
    <w:rsid w:val="00AB42CC"/>
    <w:rsid w:val="00AC0B2E"/>
    <w:rsid w:val="00AE6118"/>
    <w:rsid w:val="00AE7E7E"/>
    <w:rsid w:val="00AF2614"/>
    <w:rsid w:val="00B37BF8"/>
    <w:rsid w:val="00B41D16"/>
    <w:rsid w:val="00B42C93"/>
    <w:rsid w:val="00B4753B"/>
    <w:rsid w:val="00B47E9C"/>
    <w:rsid w:val="00B65F63"/>
    <w:rsid w:val="00B77D1C"/>
    <w:rsid w:val="00B91760"/>
    <w:rsid w:val="00B9299A"/>
    <w:rsid w:val="00BB0057"/>
    <w:rsid w:val="00BB039A"/>
    <w:rsid w:val="00BB72BD"/>
    <w:rsid w:val="00BC4A86"/>
    <w:rsid w:val="00BD7925"/>
    <w:rsid w:val="00BE583D"/>
    <w:rsid w:val="00C26101"/>
    <w:rsid w:val="00C45D47"/>
    <w:rsid w:val="00C66512"/>
    <w:rsid w:val="00C678D4"/>
    <w:rsid w:val="00C67F5D"/>
    <w:rsid w:val="00C84351"/>
    <w:rsid w:val="00C87CA0"/>
    <w:rsid w:val="00CB2FDF"/>
    <w:rsid w:val="00CB4B00"/>
    <w:rsid w:val="00CB4CA1"/>
    <w:rsid w:val="00CC55DE"/>
    <w:rsid w:val="00CD1D33"/>
    <w:rsid w:val="00CD5A7E"/>
    <w:rsid w:val="00CF2725"/>
    <w:rsid w:val="00CF49D2"/>
    <w:rsid w:val="00CF5153"/>
    <w:rsid w:val="00D220B8"/>
    <w:rsid w:val="00D3180F"/>
    <w:rsid w:val="00D442A2"/>
    <w:rsid w:val="00D50EA7"/>
    <w:rsid w:val="00D5413F"/>
    <w:rsid w:val="00D84C03"/>
    <w:rsid w:val="00D95B62"/>
    <w:rsid w:val="00DA46E8"/>
    <w:rsid w:val="00DB371E"/>
    <w:rsid w:val="00DB45D2"/>
    <w:rsid w:val="00DD0470"/>
    <w:rsid w:val="00DD1E61"/>
    <w:rsid w:val="00E062DF"/>
    <w:rsid w:val="00E21E14"/>
    <w:rsid w:val="00E249CD"/>
    <w:rsid w:val="00E46D1C"/>
    <w:rsid w:val="00E63257"/>
    <w:rsid w:val="00E7655E"/>
    <w:rsid w:val="00E949E6"/>
    <w:rsid w:val="00EB780A"/>
    <w:rsid w:val="00EE74CB"/>
    <w:rsid w:val="00F260DD"/>
    <w:rsid w:val="00F2628E"/>
    <w:rsid w:val="00F32D75"/>
    <w:rsid w:val="00F42E7C"/>
    <w:rsid w:val="00F55647"/>
    <w:rsid w:val="00F5762A"/>
    <w:rsid w:val="00F7266A"/>
    <w:rsid w:val="00F9284B"/>
    <w:rsid w:val="00F933D2"/>
    <w:rsid w:val="00FB4B10"/>
    <w:rsid w:val="00FC08C0"/>
    <w:rsid w:val="00FC4AB4"/>
    <w:rsid w:val="00FE0AAC"/>
    <w:rsid w:val="00FF4E1F"/>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B22E76"/>
  <w15:docId w15:val="{B8B8E861-8083-495B-8430-7013D323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i-FI" w:eastAsia="fi-FI"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0258A0"/>
    <w:pPr>
      <w:spacing w:after="200" w:line="276" w:lineRule="auto"/>
    </w:pPr>
    <w:rPr>
      <w:rFonts w:cs="Calibri"/>
      <w:sz w:val="22"/>
      <w:szCs w:val="22"/>
      <w:lang w:eastAsia="en-U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1E3E37"/>
    <w:pPr>
      <w:ind w:left="720"/>
    </w:pPr>
  </w:style>
  <w:style w:type="paragraph" w:styleId="Yltunniste">
    <w:name w:val="header"/>
    <w:basedOn w:val="Normaali"/>
    <w:link w:val="YltunnisteChar"/>
    <w:uiPriority w:val="99"/>
    <w:rsid w:val="00A14B6A"/>
    <w:pPr>
      <w:tabs>
        <w:tab w:val="center" w:pos="4819"/>
        <w:tab w:val="right" w:pos="9638"/>
      </w:tabs>
    </w:pPr>
  </w:style>
  <w:style w:type="character" w:customStyle="1" w:styleId="YltunnisteChar">
    <w:name w:val="Ylätunniste Char"/>
    <w:basedOn w:val="Kappaleenoletusfontti"/>
    <w:link w:val="Yltunniste"/>
    <w:uiPriority w:val="99"/>
    <w:semiHidden/>
    <w:locked/>
    <w:rsid w:val="004B4578"/>
    <w:rPr>
      <w:lang w:eastAsia="en-US"/>
    </w:rPr>
  </w:style>
  <w:style w:type="paragraph" w:styleId="Alatunniste">
    <w:name w:val="footer"/>
    <w:basedOn w:val="Normaali"/>
    <w:link w:val="AlatunnisteChar"/>
    <w:rsid w:val="00A14B6A"/>
    <w:pPr>
      <w:tabs>
        <w:tab w:val="center" w:pos="4819"/>
        <w:tab w:val="right" w:pos="9638"/>
      </w:tabs>
    </w:pPr>
  </w:style>
  <w:style w:type="character" w:customStyle="1" w:styleId="AlatunnisteChar">
    <w:name w:val="Alatunniste Char"/>
    <w:basedOn w:val="Kappaleenoletusfontti"/>
    <w:link w:val="Alatunniste"/>
    <w:uiPriority w:val="99"/>
    <w:semiHidden/>
    <w:locked/>
    <w:rsid w:val="004B4578"/>
    <w:rPr>
      <w:lang w:eastAsia="en-US"/>
    </w:rPr>
  </w:style>
  <w:style w:type="character" w:styleId="Hyperlinkki">
    <w:name w:val="Hyperlink"/>
    <w:basedOn w:val="Kappaleenoletusfontti"/>
    <w:uiPriority w:val="99"/>
    <w:rsid w:val="006E2688"/>
    <w:rPr>
      <w:color w:val="0000FF"/>
      <w:u w:val="single"/>
    </w:rPr>
  </w:style>
  <w:style w:type="character" w:styleId="Sivunumero">
    <w:name w:val="page number"/>
    <w:basedOn w:val="Kappaleenoletusfontti"/>
    <w:rsid w:val="00494869"/>
  </w:style>
  <w:style w:type="table" w:styleId="TaulukkoRuudukko">
    <w:name w:val="Table Grid"/>
    <w:basedOn w:val="Normaalitaulukko"/>
    <w:uiPriority w:val="59"/>
    <w:locked/>
    <w:rsid w:val="00E249CD"/>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eliteteksti">
    <w:name w:val="Balloon Text"/>
    <w:basedOn w:val="Normaali"/>
    <w:link w:val="SelitetekstiChar"/>
    <w:uiPriority w:val="99"/>
    <w:semiHidden/>
    <w:unhideWhenUsed/>
    <w:rsid w:val="00CD1D33"/>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CD1D33"/>
    <w:rPr>
      <w:rFonts w:ascii="Tahoma" w:hAnsi="Tahoma" w:cs="Tahoma"/>
      <w:sz w:val="16"/>
      <w:szCs w:val="16"/>
      <w:lang w:eastAsia="en-US"/>
    </w:rPr>
  </w:style>
  <w:style w:type="character" w:styleId="Voimakas">
    <w:name w:val="Strong"/>
    <w:basedOn w:val="Kappaleenoletusfontti"/>
    <w:uiPriority w:val="22"/>
    <w:qFormat/>
    <w:locked/>
    <w:rsid w:val="0033745E"/>
    <w:rPr>
      <w:b/>
      <w:bCs/>
    </w:rPr>
  </w:style>
  <w:style w:type="character" w:styleId="Ratkaisematonmaininta">
    <w:name w:val="Unresolved Mention"/>
    <w:basedOn w:val="Kappaleenoletusfontti"/>
    <w:uiPriority w:val="99"/>
    <w:semiHidden/>
    <w:unhideWhenUsed/>
    <w:rsid w:val="00C261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377650">
      <w:bodyDiv w:val="1"/>
      <w:marLeft w:val="0"/>
      <w:marRight w:val="0"/>
      <w:marTop w:val="0"/>
      <w:marBottom w:val="0"/>
      <w:divBdr>
        <w:top w:val="none" w:sz="0" w:space="0" w:color="auto"/>
        <w:left w:val="none" w:sz="0" w:space="0" w:color="auto"/>
        <w:bottom w:val="none" w:sz="0" w:space="0" w:color="auto"/>
        <w:right w:val="none" w:sz="0" w:space="0" w:color="auto"/>
      </w:divBdr>
    </w:div>
    <w:div w:id="31942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696708AFDFC61A4299EBD4191B669C15" ma:contentTypeVersion="4" ma:contentTypeDescription="Luo uusi asiakirja." ma:contentTypeScope="" ma:versionID="ed3895ed2268d16aa8d7bab352468f3d">
  <xsd:schema xmlns:xsd="http://www.w3.org/2001/XMLSchema" xmlns:xs="http://www.w3.org/2001/XMLSchema" xmlns:p="http://schemas.microsoft.com/office/2006/metadata/properties" xmlns:ns2="3e46dc70-1417-41ce-9751-0cb208db1133" xmlns:ns3="f8461dcb-82f0-4947-be7f-32aa7cb422a0" targetNamespace="http://schemas.microsoft.com/office/2006/metadata/properties" ma:root="true" ma:fieldsID="c58ea2de7815ba978476dc0fe66b6230" ns2:_="" ns3:_="">
    <xsd:import namespace="3e46dc70-1417-41ce-9751-0cb208db1133"/>
    <xsd:import namespace="f8461dcb-82f0-4947-be7f-32aa7cb422a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46dc70-1417-41ce-9751-0cb208db11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461dcb-82f0-4947-be7f-32aa7cb422a0" elementFormDefault="qualified">
    <xsd:import namespace="http://schemas.microsoft.com/office/2006/documentManagement/types"/>
    <xsd:import namespace="http://schemas.microsoft.com/office/infopath/2007/PartnerControls"/>
    <xsd:element name="SharedWithUsers" ma:index="10"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46829-42C1-4638-8F83-57421F7E38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46dc70-1417-41ce-9751-0cb208db1133"/>
    <ds:schemaRef ds:uri="f8461dcb-82f0-4947-be7f-32aa7cb422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FB6FFC-FFDC-41DE-9241-59EC1C7CCFC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B2D299-2145-4F51-9CE6-05320B14EF6C}">
  <ds:schemaRefs>
    <ds:schemaRef ds:uri="http://schemas.microsoft.com/sharepoint/v3/contenttype/forms"/>
  </ds:schemaRefs>
</ds:datastoreItem>
</file>

<file path=customXml/itemProps4.xml><?xml version="1.0" encoding="utf-8"?>
<ds:datastoreItem xmlns:ds="http://schemas.openxmlformats.org/officeDocument/2006/customXml" ds:itemID="{EC8F031A-454A-4BF0-A238-9B86FA2C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519</Words>
  <Characters>4207</Characters>
  <Application>Microsoft Office Word</Application>
  <DocSecurity>0</DocSecurity>
  <Lines>35</Lines>
  <Paragraphs>9</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TOIMINTAOHJEET B2B-JÄSENTUOTTAJALLE</vt:lpstr>
    </vt:vector>
  </TitlesOfParts>
  <Company>Elker Oy</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Liisa-Marie Stenbäck</dc:creator>
  <cp:lastModifiedBy>Johanna Alakerttula</cp:lastModifiedBy>
  <cp:revision>2</cp:revision>
  <cp:lastPrinted>2008-08-14T12:42:00Z</cp:lastPrinted>
  <dcterms:created xsi:type="dcterms:W3CDTF">2026-03-22T10:13:00Z</dcterms:created>
  <dcterms:modified xsi:type="dcterms:W3CDTF">2026-03-22T10:13:00Z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4,9,a</vt:lpwstr>
  </property>
  <property fmtid="{D5CDD505-2E9C-101B-9397-08002B2CF9AE}" pid="3" name="ClassificationContentMarkingHeaderFontProps">
    <vt:lpwstr>#ff0000,12,Calibri</vt:lpwstr>
  </property>
  <property fmtid="{D5CDD505-2E9C-101B-9397-08002B2CF9AE}" pid="4" name="ClassificationContentMarkingHeaderText">
    <vt:lpwstr>CONFIDENTIAL</vt:lpwstr>
  </property>
  <property fmtid="{D5CDD505-2E9C-101B-9397-08002B2CF9AE}" pid="5" name="MSIP_Label_0ce1acb1-92f8-4a1e-af35-fdf50065f0ae_Enabled">
    <vt:lpwstr>true</vt:lpwstr>
  </property>
  <property fmtid="{D5CDD505-2E9C-101B-9397-08002B2CF9AE}" pid="6" name="MSIP_Label_0ce1acb1-92f8-4a1e-af35-fdf50065f0ae_SetDate">
    <vt:lpwstr>2023-02-15T09:10:59Z</vt:lpwstr>
  </property>
  <property fmtid="{D5CDD505-2E9C-101B-9397-08002B2CF9AE}" pid="7" name="MSIP_Label_0ce1acb1-92f8-4a1e-af35-fdf50065f0ae_Method">
    <vt:lpwstr>Standard</vt:lpwstr>
  </property>
  <property fmtid="{D5CDD505-2E9C-101B-9397-08002B2CF9AE}" pid="8" name="MSIP_Label_0ce1acb1-92f8-4a1e-af35-fdf50065f0ae_Name">
    <vt:lpwstr>Confidential</vt:lpwstr>
  </property>
  <property fmtid="{D5CDD505-2E9C-101B-9397-08002B2CF9AE}" pid="9" name="MSIP_Label_0ce1acb1-92f8-4a1e-af35-fdf50065f0ae_SiteId">
    <vt:lpwstr>2ccee56c-6d48-4028-9578-e29696535ef0</vt:lpwstr>
  </property>
  <property fmtid="{D5CDD505-2E9C-101B-9397-08002B2CF9AE}" pid="10" name="MSIP_Label_0ce1acb1-92f8-4a1e-af35-fdf50065f0ae_ActionId">
    <vt:lpwstr>0cf6f62f-bbf6-49ae-bf53-3c629722da7a</vt:lpwstr>
  </property>
  <property fmtid="{D5CDD505-2E9C-101B-9397-08002B2CF9AE}" pid="11" name="MSIP_Label_0ce1acb1-92f8-4a1e-af35-fdf50065f0ae_ContentBits">
    <vt:lpwstr>1</vt:lpwstr>
  </property>
  <property fmtid="{D5CDD505-2E9C-101B-9397-08002B2CF9AE}" pid="12" name="ContentTypeId">
    <vt:lpwstr>0x010100696708AFDFC61A4299EBD4191B669C15</vt:lpwstr>
  </property>
</Properties>
</file>